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04E10" w14:textId="77777777" w:rsidR="00D924C8" w:rsidRPr="0039055D" w:rsidRDefault="00D924C8" w:rsidP="00D924C8">
      <w:pPr>
        <w:jc w:val="center"/>
        <w:rPr>
          <w:rFonts w:ascii="Times New Roman" w:hAnsi="Times New Roman" w:cs="Times New Roman"/>
          <w:sz w:val="24"/>
          <w:szCs w:val="24"/>
        </w:rPr>
      </w:pPr>
      <w:r w:rsidRPr="0039055D">
        <w:rPr>
          <w:rFonts w:ascii="Times New Roman" w:hAnsi="Times New Roman" w:cs="Times New Roman"/>
          <w:b/>
          <w:sz w:val="24"/>
          <w:szCs w:val="24"/>
        </w:rPr>
        <w:t>Briya Public Charter School</w:t>
      </w:r>
    </w:p>
    <w:p w14:paraId="21304E11" w14:textId="36362D7D" w:rsidR="00D924C8" w:rsidRPr="0039055D" w:rsidRDefault="00D924C8" w:rsidP="00D924C8">
      <w:pPr>
        <w:jc w:val="center"/>
        <w:rPr>
          <w:rFonts w:ascii="Times New Roman" w:hAnsi="Times New Roman" w:cs="Times New Roman"/>
          <w:sz w:val="24"/>
          <w:szCs w:val="24"/>
        </w:rPr>
      </w:pPr>
      <w:r w:rsidRPr="0039055D">
        <w:rPr>
          <w:rFonts w:ascii="Times New Roman" w:hAnsi="Times New Roman" w:cs="Times New Roman"/>
          <w:b/>
          <w:sz w:val="24"/>
          <w:szCs w:val="24"/>
        </w:rPr>
        <w:t>Board of Trustees Meeting Minutes</w:t>
      </w:r>
    </w:p>
    <w:p w14:paraId="21304E12" w14:textId="77777777" w:rsidR="00D924C8" w:rsidRPr="0039055D" w:rsidRDefault="00D924C8" w:rsidP="00D924C8">
      <w:pPr>
        <w:jc w:val="center"/>
        <w:rPr>
          <w:rFonts w:ascii="Times New Roman" w:hAnsi="Times New Roman" w:cs="Times New Roman"/>
          <w:b/>
          <w:sz w:val="24"/>
          <w:szCs w:val="24"/>
        </w:rPr>
      </w:pPr>
      <w:r w:rsidRPr="0039055D">
        <w:rPr>
          <w:rFonts w:ascii="Times New Roman" w:hAnsi="Times New Roman" w:cs="Times New Roman"/>
          <w:b/>
          <w:sz w:val="24"/>
          <w:szCs w:val="24"/>
        </w:rPr>
        <w:t>Wednesday, September 8th, 2021, 6:10-7:30 p.m.</w:t>
      </w:r>
    </w:p>
    <w:p w14:paraId="21304E13" w14:textId="77777777" w:rsidR="00D924C8" w:rsidRPr="0039055D" w:rsidRDefault="00D924C8" w:rsidP="00D924C8">
      <w:pPr>
        <w:rPr>
          <w:rFonts w:ascii="Times New Roman" w:hAnsi="Times New Roman" w:cs="Times New Roman"/>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477"/>
      </w:tblGrid>
      <w:tr w:rsidR="003754BA" w:rsidRPr="0039055D" w14:paraId="21304E2A" w14:textId="77777777" w:rsidTr="00D924C8">
        <w:tc>
          <w:tcPr>
            <w:tcW w:w="4513" w:type="dxa"/>
          </w:tcPr>
          <w:p w14:paraId="21304E14" w14:textId="77777777" w:rsidR="00D924C8" w:rsidRPr="0039055D" w:rsidRDefault="00D924C8" w:rsidP="00D924C8">
            <w:pPr>
              <w:rPr>
                <w:b/>
                <w:u w:val="single"/>
              </w:rPr>
            </w:pPr>
            <w:r w:rsidRPr="0039055D">
              <w:rPr>
                <w:b/>
                <w:u w:val="single"/>
              </w:rPr>
              <w:t xml:space="preserve">Board members present </w:t>
            </w:r>
          </w:p>
          <w:p w14:paraId="21304E15" w14:textId="77777777" w:rsidR="00D924C8" w:rsidRPr="0039055D" w:rsidRDefault="00D924C8" w:rsidP="00D924C8">
            <w:pPr>
              <w:rPr>
                <w:i/>
                <w:iCs/>
              </w:rPr>
            </w:pPr>
            <w:r w:rsidRPr="0039055D">
              <w:t xml:space="preserve">Daniela Carozza, </w:t>
            </w:r>
            <w:r w:rsidRPr="0039055D">
              <w:rPr>
                <w:i/>
                <w:iCs/>
              </w:rPr>
              <w:t>Chair</w:t>
            </w:r>
          </w:p>
          <w:p w14:paraId="21304E16" w14:textId="77777777" w:rsidR="00D924C8" w:rsidRPr="0039055D" w:rsidRDefault="00D924C8" w:rsidP="00D924C8">
            <w:pPr>
              <w:rPr>
                <w:i/>
                <w:iCs/>
              </w:rPr>
            </w:pPr>
            <w:r w:rsidRPr="0039055D">
              <w:t xml:space="preserve">Doris Garay, </w:t>
            </w:r>
            <w:r w:rsidRPr="0039055D">
              <w:rPr>
                <w:i/>
                <w:iCs/>
              </w:rPr>
              <w:t>Vice Chair</w:t>
            </w:r>
          </w:p>
          <w:p w14:paraId="21304E17" w14:textId="77777777" w:rsidR="00D924C8" w:rsidRPr="0039055D" w:rsidRDefault="00D924C8" w:rsidP="00D924C8">
            <w:pPr>
              <w:rPr>
                <w:i/>
                <w:iCs/>
              </w:rPr>
            </w:pPr>
            <w:r w:rsidRPr="0039055D">
              <w:t xml:space="preserve">Flor Buruca, </w:t>
            </w:r>
            <w:r w:rsidRPr="0039055D">
              <w:rPr>
                <w:i/>
                <w:iCs/>
              </w:rPr>
              <w:t>Secretary</w:t>
            </w:r>
          </w:p>
          <w:p w14:paraId="21304E18" w14:textId="77777777" w:rsidR="00D924C8" w:rsidRPr="0039055D" w:rsidRDefault="00D924C8" w:rsidP="00D924C8">
            <w:r w:rsidRPr="0039055D">
              <w:t xml:space="preserve">Nishit (Nick) Sheth, </w:t>
            </w:r>
            <w:r w:rsidRPr="0039055D">
              <w:rPr>
                <w:i/>
                <w:iCs/>
              </w:rPr>
              <w:t>Treasurer</w:t>
            </w:r>
          </w:p>
          <w:p w14:paraId="21304E19" w14:textId="77777777" w:rsidR="00D924C8" w:rsidRPr="0039055D" w:rsidRDefault="00D924C8" w:rsidP="00D924C8">
            <w:r w:rsidRPr="0039055D">
              <w:t>Bill Bletzinger</w:t>
            </w:r>
          </w:p>
          <w:p w14:paraId="21304E1A" w14:textId="77777777" w:rsidR="00D924C8" w:rsidRPr="0039055D" w:rsidRDefault="00D924C8" w:rsidP="00D924C8">
            <w:r w:rsidRPr="0039055D">
              <w:t>Thomas Gerkin</w:t>
            </w:r>
          </w:p>
          <w:p w14:paraId="21304E1B" w14:textId="77777777" w:rsidR="00D924C8" w:rsidRPr="0039055D" w:rsidRDefault="00D924C8" w:rsidP="00D924C8">
            <w:r w:rsidRPr="0039055D">
              <w:t>Brenda Martinez</w:t>
            </w:r>
          </w:p>
          <w:p w14:paraId="21304E1C" w14:textId="77777777" w:rsidR="00D924C8" w:rsidRPr="0039055D" w:rsidRDefault="00D924C8" w:rsidP="00D924C8">
            <w:r w:rsidRPr="0039055D">
              <w:t>Judy Mortrude</w:t>
            </w:r>
          </w:p>
          <w:p w14:paraId="21304E1D" w14:textId="77777777" w:rsidR="00D924C8" w:rsidRPr="0039055D" w:rsidRDefault="00D924C8" w:rsidP="00D924C8"/>
          <w:p w14:paraId="21304E1E" w14:textId="77777777" w:rsidR="00D924C8" w:rsidRPr="0039055D" w:rsidRDefault="00D924C8" w:rsidP="00D924C8"/>
          <w:p w14:paraId="21304E1F" w14:textId="77777777" w:rsidR="00D924C8" w:rsidRPr="0039055D" w:rsidRDefault="00D924C8" w:rsidP="00D924C8">
            <w:pPr>
              <w:rPr>
                <w:b/>
                <w:bCs/>
                <w:u w:val="single"/>
              </w:rPr>
            </w:pPr>
            <w:r w:rsidRPr="0039055D">
              <w:rPr>
                <w:b/>
                <w:bCs/>
                <w:u w:val="single"/>
              </w:rPr>
              <w:t>Board Members Absent</w:t>
            </w:r>
          </w:p>
          <w:p w14:paraId="21304E20" w14:textId="77777777" w:rsidR="00D924C8" w:rsidRPr="0039055D" w:rsidRDefault="00D924C8" w:rsidP="00D924C8">
            <w:r w:rsidRPr="0039055D">
              <w:t>Alejandra Sandoval</w:t>
            </w:r>
          </w:p>
          <w:p w14:paraId="21304E21" w14:textId="77777777" w:rsidR="00D924C8" w:rsidRPr="0039055D" w:rsidRDefault="00D924C8" w:rsidP="00D924C8">
            <w:r w:rsidRPr="0039055D">
              <w:t>Cara Sklar</w:t>
            </w:r>
          </w:p>
          <w:p w14:paraId="21304E22" w14:textId="77777777" w:rsidR="00D924C8" w:rsidRPr="0039055D" w:rsidRDefault="00D924C8" w:rsidP="00D924C8">
            <w:pPr>
              <w:rPr>
                <w:lang w:val="es-EC"/>
              </w:rPr>
            </w:pPr>
            <w:proofErr w:type="gramStart"/>
            <w:r w:rsidRPr="0039055D">
              <w:rPr>
                <w:lang w:val="es-EC"/>
              </w:rPr>
              <w:t>Ji</w:t>
            </w:r>
            <w:proofErr w:type="gramEnd"/>
            <w:r w:rsidRPr="0039055D">
              <w:rPr>
                <w:lang w:val="es-EC"/>
              </w:rPr>
              <w:t xml:space="preserve"> Sung Yang</w:t>
            </w:r>
          </w:p>
          <w:p w14:paraId="21304E23" w14:textId="77777777" w:rsidR="00D924C8" w:rsidRPr="0039055D" w:rsidRDefault="00D924C8" w:rsidP="00D924C8"/>
        </w:tc>
        <w:tc>
          <w:tcPr>
            <w:tcW w:w="4477" w:type="dxa"/>
          </w:tcPr>
          <w:p w14:paraId="21304E24" w14:textId="77777777" w:rsidR="00D924C8" w:rsidRPr="0039055D" w:rsidRDefault="00D924C8" w:rsidP="00D924C8">
            <w:pPr>
              <w:rPr>
                <w:b/>
                <w:bCs/>
                <w:u w:val="single"/>
              </w:rPr>
            </w:pPr>
            <w:r w:rsidRPr="0039055D">
              <w:rPr>
                <w:b/>
                <w:bCs/>
                <w:u w:val="single"/>
              </w:rPr>
              <w:t xml:space="preserve">Staff members present </w:t>
            </w:r>
          </w:p>
          <w:p w14:paraId="21304E25" w14:textId="77777777" w:rsidR="00D924C8" w:rsidRPr="0039055D" w:rsidRDefault="00D924C8" w:rsidP="00D924C8">
            <w:pPr>
              <w:rPr>
                <w:i/>
              </w:rPr>
            </w:pPr>
            <w:r w:rsidRPr="0039055D">
              <w:t xml:space="preserve">Christie McKay, </w:t>
            </w:r>
            <w:r w:rsidRPr="0039055D">
              <w:rPr>
                <w:i/>
              </w:rPr>
              <w:t>Executive Director</w:t>
            </w:r>
          </w:p>
          <w:p w14:paraId="21304E26" w14:textId="77777777" w:rsidR="00D924C8" w:rsidRPr="0039055D" w:rsidRDefault="00D924C8" w:rsidP="00D924C8">
            <w:pPr>
              <w:rPr>
                <w:i/>
              </w:rPr>
            </w:pPr>
            <w:r w:rsidRPr="0039055D">
              <w:t xml:space="preserve">Lorie Preheim, </w:t>
            </w:r>
            <w:r w:rsidRPr="0039055D">
              <w:rPr>
                <w:i/>
                <w:iCs/>
              </w:rPr>
              <w:t xml:space="preserve">Director of </w:t>
            </w:r>
            <w:r w:rsidRPr="0039055D">
              <w:rPr>
                <w:i/>
              </w:rPr>
              <w:t xml:space="preserve">Outreach &amp; Adult Education Strategy </w:t>
            </w:r>
          </w:p>
          <w:p w14:paraId="21304E27" w14:textId="77777777" w:rsidR="00D924C8" w:rsidRPr="0039055D" w:rsidRDefault="00D924C8" w:rsidP="00D924C8">
            <w:pPr>
              <w:rPr>
                <w:i/>
              </w:rPr>
            </w:pPr>
            <w:r w:rsidRPr="0039055D">
              <w:rPr>
                <w:iCs/>
              </w:rPr>
              <w:t xml:space="preserve">Geovanna Izurieta, </w:t>
            </w:r>
            <w:r w:rsidRPr="0039055D">
              <w:rPr>
                <w:i/>
              </w:rPr>
              <w:t>Director of Finance</w:t>
            </w:r>
          </w:p>
          <w:p w14:paraId="21304E28" w14:textId="77777777" w:rsidR="00D924C8" w:rsidRPr="0039055D" w:rsidRDefault="00D924C8" w:rsidP="00D924C8">
            <w:pPr>
              <w:rPr>
                <w:i/>
              </w:rPr>
            </w:pPr>
            <w:r w:rsidRPr="0039055D">
              <w:rPr>
                <w:iCs/>
              </w:rPr>
              <w:t xml:space="preserve">Stella Wang, </w:t>
            </w:r>
            <w:r w:rsidRPr="0039055D">
              <w:rPr>
                <w:i/>
              </w:rPr>
              <w:t>Board Liaison</w:t>
            </w:r>
          </w:p>
          <w:p w14:paraId="21304E29" w14:textId="77777777" w:rsidR="00D924C8" w:rsidRPr="0039055D" w:rsidRDefault="00D924C8" w:rsidP="00D924C8">
            <w:pPr>
              <w:rPr>
                <w:iCs/>
              </w:rPr>
            </w:pPr>
          </w:p>
        </w:tc>
      </w:tr>
    </w:tbl>
    <w:p w14:paraId="21304E2B" w14:textId="77777777" w:rsidR="00D924C8" w:rsidRPr="0039055D" w:rsidRDefault="00D924C8" w:rsidP="00D924C8">
      <w:pPr>
        <w:pStyle w:val="ListParagraph"/>
        <w:numPr>
          <w:ilvl w:val="0"/>
          <w:numId w:val="4"/>
        </w:numPr>
        <w:shd w:val="clear" w:color="auto" w:fill="FFFFFF"/>
        <w:spacing w:before="100" w:beforeAutospacing="1" w:after="300" w:line="240" w:lineRule="auto"/>
        <w:ind w:left="450" w:right="1755" w:firstLine="0"/>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Call to Order</w:t>
      </w:r>
    </w:p>
    <w:p w14:paraId="21304E2C" w14:textId="4B485873" w:rsidR="00D924C8" w:rsidRPr="0039055D" w:rsidRDefault="00D924C8" w:rsidP="00D924C8">
      <w:pPr>
        <w:pStyle w:val="ListParagraph"/>
        <w:numPr>
          <w:ilvl w:val="1"/>
          <w:numId w:val="4"/>
        </w:numPr>
        <w:shd w:val="clear" w:color="auto" w:fill="FFFFFF"/>
        <w:spacing w:before="100" w:beforeAutospacing="1" w:after="300" w:line="240" w:lineRule="auto"/>
        <w:ind w:right="1755"/>
        <w:rPr>
          <w:rFonts w:ascii="Times New Roman" w:eastAsia="Times New Roman" w:hAnsi="Times New Roman" w:cs="Times New Roman"/>
          <w:sz w:val="24"/>
          <w:szCs w:val="24"/>
        </w:rPr>
      </w:pPr>
      <w:r w:rsidRPr="0039055D">
        <w:rPr>
          <w:rFonts w:ascii="Times New Roman" w:hAnsi="Times New Roman" w:cs="Times New Roman"/>
          <w:sz w:val="24"/>
          <w:szCs w:val="24"/>
        </w:rPr>
        <w:t>The meeting was called to order at 6:17</w:t>
      </w:r>
      <w:r w:rsidR="004446C2" w:rsidRPr="0039055D">
        <w:rPr>
          <w:rFonts w:ascii="Times New Roman" w:hAnsi="Times New Roman" w:cs="Times New Roman"/>
          <w:sz w:val="24"/>
          <w:szCs w:val="24"/>
        </w:rPr>
        <w:t xml:space="preserve"> </w:t>
      </w:r>
      <w:r w:rsidRPr="0039055D">
        <w:rPr>
          <w:rFonts w:ascii="Times New Roman" w:hAnsi="Times New Roman" w:cs="Times New Roman"/>
          <w:sz w:val="24"/>
          <w:szCs w:val="24"/>
        </w:rPr>
        <w:t>pm.</w:t>
      </w:r>
    </w:p>
    <w:p w14:paraId="21304E2D" w14:textId="066C9D22" w:rsidR="00D924C8" w:rsidRPr="0039055D" w:rsidRDefault="00D924C8" w:rsidP="00D924C8">
      <w:pPr>
        <w:pStyle w:val="ListParagraph"/>
        <w:numPr>
          <w:ilvl w:val="1"/>
          <w:numId w:val="4"/>
        </w:numPr>
        <w:shd w:val="clear" w:color="auto" w:fill="FFFFFF"/>
        <w:spacing w:before="100" w:beforeAutospacing="1" w:after="300" w:line="240" w:lineRule="auto"/>
        <w:ind w:right="1755"/>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Daniela </w:t>
      </w:r>
      <w:r w:rsidR="00AC21A5" w:rsidRPr="0039055D">
        <w:rPr>
          <w:rFonts w:ascii="Times New Roman" w:eastAsia="Times New Roman" w:hAnsi="Times New Roman" w:cs="Times New Roman"/>
          <w:sz w:val="24"/>
          <w:szCs w:val="24"/>
        </w:rPr>
        <w:t xml:space="preserve">Carozza </w:t>
      </w:r>
      <w:r w:rsidRPr="0039055D">
        <w:rPr>
          <w:rFonts w:ascii="Times New Roman" w:eastAsia="Times New Roman" w:hAnsi="Times New Roman" w:cs="Times New Roman"/>
          <w:sz w:val="24"/>
          <w:szCs w:val="24"/>
        </w:rPr>
        <w:t>reminded everyone that board members will go into executive session at the end, then adjourn.</w:t>
      </w:r>
    </w:p>
    <w:p w14:paraId="21304E2E" w14:textId="77777777" w:rsidR="00D924C8" w:rsidRPr="0039055D" w:rsidRDefault="00D924C8" w:rsidP="00D924C8">
      <w:pPr>
        <w:pStyle w:val="ListParagraph"/>
        <w:shd w:val="clear" w:color="auto" w:fill="FFFFFF"/>
        <w:spacing w:before="100" w:beforeAutospacing="1" w:after="300" w:line="240" w:lineRule="auto"/>
        <w:ind w:right="1755"/>
        <w:rPr>
          <w:rFonts w:ascii="Times New Roman" w:eastAsia="Times New Roman" w:hAnsi="Times New Roman" w:cs="Times New Roman"/>
          <w:sz w:val="24"/>
          <w:szCs w:val="24"/>
        </w:rPr>
      </w:pPr>
    </w:p>
    <w:p w14:paraId="21304E2F" w14:textId="77777777" w:rsidR="00D924C8" w:rsidRPr="0039055D" w:rsidRDefault="00D924C8" w:rsidP="00D924C8">
      <w:pPr>
        <w:pStyle w:val="ListParagraph"/>
        <w:numPr>
          <w:ilvl w:val="0"/>
          <w:numId w:val="4"/>
        </w:numPr>
        <w:shd w:val="clear" w:color="auto" w:fill="FFFFFF"/>
        <w:spacing w:before="100" w:beforeAutospacing="1" w:after="300" w:line="240" w:lineRule="auto"/>
        <w:ind w:left="450" w:right="1755" w:firstLine="0"/>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Approval of Minutes</w:t>
      </w:r>
    </w:p>
    <w:p w14:paraId="21304E30" w14:textId="77777777" w:rsidR="00D924C8" w:rsidRPr="0039055D" w:rsidRDefault="00D924C8" w:rsidP="00D924C8">
      <w:pPr>
        <w:pStyle w:val="ListParagraph"/>
        <w:numPr>
          <w:ilvl w:val="1"/>
          <w:numId w:val="4"/>
        </w:numPr>
        <w:shd w:val="clear" w:color="auto" w:fill="FFFFFF"/>
        <w:spacing w:before="100" w:beforeAutospacing="1" w:after="300" w:line="240" w:lineRule="auto"/>
        <w:ind w:right="1755"/>
        <w:rPr>
          <w:rFonts w:ascii="Times New Roman" w:eastAsia="Times New Roman" w:hAnsi="Times New Roman" w:cs="Times New Roman"/>
          <w:sz w:val="24"/>
          <w:szCs w:val="24"/>
        </w:rPr>
      </w:pPr>
      <w:r w:rsidRPr="0039055D">
        <w:rPr>
          <w:rFonts w:ascii="Times New Roman" w:hAnsi="Times New Roman" w:cs="Times New Roman"/>
          <w:sz w:val="24"/>
          <w:szCs w:val="24"/>
        </w:rPr>
        <w:t>July 14th, 2021, Briya Board Meeting Minutes</w:t>
      </w:r>
    </w:p>
    <w:p w14:paraId="21304E31" w14:textId="77777777" w:rsidR="00D924C8" w:rsidRPr="0039055D" w:rsidRDefault="00D924C8" w:rsidP="00D924C8">
      <w:pPr>
        <w:pStyle w:val="ListParagraph"/>
        <w:numPr>
          <w:ilvl w:val="2"/>
          <w:numId w:val="4"/>
        </w:numPr>
        <w:shd w:val="clear" w:color="auto" w:fill="FFFFFF"/>
        <w:spacing w:before="100" w:beforeAutospacing="1" w:after="300" w:line="240" w:lineRule="auto"/>
        <w:ind w:right="1755"/>
        <w:rPr>
          <w:rFonts w:ascii="Times New Roman" w:eastAsia="Times New Roman" w:hAnsi="Times New Roman" w:cs="Times New Roman"/>
          <w:sz w:val="24"/>
          <w:szCs w:val="24"/>
        </w:rPr>
      </w:pPr>
      <w:r w:rsidRPr="0039055D">
        <w:rPr>
          <w:rFonts w:ascii="Times New Roman" w:hAnsi="Times New Roman" w:cs="Times New Roman"/>
          <w:i/>
          <w:iCs/>
          <w:sz w:val="24"/>
          <w:szCs w:val="24"/>
        </w:rPr>
        <w:t>Judy Mortrude moved to approve the July 14th, 2021, Briya Board meeting minutes; Doris Garay seconded. The motion passed unanimously.</w:t>
      </w:r>
    </w:p>
    <w:p w14:paraId="21304E32" w14:textId="77777777" w:rsidR="00D924C8" w:rsidRPr="0039055D" w:rsidRDefault="00D924C8" w:rsidP="0039055D">
      <w:pPr>
        <w:pStyle w:val="ListParagraph"/>
        <w:numPr>
          <w:ilvl w:val="2"/>
          <w:numId w:val="4"/>
        </w:numPr>
        <w:shd w:val="clear" w:color="auto" w:fill="FFFFFF"/>
        <w:spacing w:before="100" w:beforeAutospacing="1" w:after="300" w:line="240" w:lineRule="auto"/>
        <w:ind w:left="3060" w:right="1755"/>
        <w:rPr>
          <w:rFonts w:ascii="Times New Roman" w:eastAsia="Times New Roman" w:hAnsi="Times New Roman" w:cs="Times New Roman"/>
          <w:sz w:val="24"/>
          <w:szCs w:val="24"/>
        </w:rPr>
      </w:pPr>
      <w:r w:rsidRPr="0039055D">
        <w:rPr>
          <w:rFonts w:ascii="Times New Roman" w:hAnsi="Times New Roman" w:cs="Times New Roman"/>
          <w:iCs/>
          <w:sz w:val="24"/>
          <w:szCs w:val="24"/>
        </w:rPr>
        <w:t>Roll call:</w:t>
      </w:r>
    </w:p>
    <w:p w14:paraId="21304E33" w14:textId="77777777" w:rsidR="00D924C8" w:rsidRPr="0039055D" w:rsidRDefault="00D924C8" w:rsidP="0039055D">
      <w:pPr>
        <w:pStyle w:val="ListParagraph"/>
        <w:numPr>
          <w:ilvl w:val="3"/>
          <w:numId w:val="6"/>
        </w:numPr>
        <w:spacing w:after="0" w:line="240" w:lineRule="auto"/>
        <w:ind w:left="3690"/>
        <w:rPr>
          <w:rFonts w:ascii="Times New Roman" w:hAnsi="Times New Roman" w:cs="Times New Roman"/>
          <w:i/>
          <w:iCs/>
          <w:sz w:val="24"/>
          <w:szCs w:val="24"/>
        </w:rPr>
      </w:pPr>
      <w:r w:rsidRPr="0039055D">
        <w:rPr>
          <w:rFonts w:ascii="Times New Roman" w:hAnsi="Times New Roman" w:cs="Times New Roman"/>
          <w:sz w:val="24"/>
          <w:szCs w:val="24"/>
        </w:rPr>
        <w:t xml:space="preserve">Daniela Carozza, </w:t>
      </w:r>
      <w:r w:rsidRPr="0039055D">
        <w:rPr>
          <w:rFonts w:ascii="Times New Roman" w:hAnsi="Times New Roman" w:cs="Times New Roman"/>
          <w:iCs/>
          <w:sz w:val="24"/>
          <w:szCs w:val="24"/>
        </w:rPr>
        <w:t>Chair</w:t>
      </w:r>
      <w:r w:rsidRPr="0039055D">
        <w:rPr>
          <w:rFonts w:ascii="Times New Roman" w:hAnsi="Times New Roman" w:cs="Times New Roman"/>
          <w:i/>
          <w:iCs/>
          <w:sz w:val="24"/>
          <w:szCs w:val="24"/>
        </w:rPr>
        <w:t xml:space="preserve"> - </w:t>
      </w:r>
      <w:r w:rsidRPr="0039055D">
        <w:rPr>
          <w:rFonts w:ascii="Times New Roman" w:hAnsi="Times New Roman" w:cs="Times New Roman"/>
          <w:iCs/>
          <w:sz w:val="24"/>
          <w:szCs w:val="24"/>
        </w:rPr>
        <w:t>yes</w:t>
      </w:r>
    </w:p>
    <w:p w14:paraId="21304E34" w14:textId="77777777" w:rsidR="00D924C8" w:rsidRPr="0039055D" w:rsidRDefault="00D924C8" w:rsidP="0039055D">
      <w:pPr>
        <w:pStyle w:val="ListParagraph"/>
        <w:numPr>
          <w:ilvl w:val="3"/>
          <w:numId w:val="6"/>
        </w:numPr>
        <w:spacing w:after="0" w:line="240" w:lineRule="auto"/>
        <w:ind w:left="3690"/>
        <w:rPr>
          <w:rFonts w:ascii="Times New Roman" w:hAnsi="Times New Roman" w:cs="Times New Roman"/>
          <w:i/>
          <w:iCs/>
          <w:sz w:val="24"/>
          <w:szCs w:val="24"/>
        </w:rPr>
      </w:pPr>
      <w:r w:rsidRPr="0039055D">
        <w:rPr>
          <w:rFonts w:ascii="Times New Roman" w:hAnsi="Times New Roman" w:cs="Times New Roman"/>
          <w:sz w:val="24"/>
          <w:szCs w:val="24"/>
        </w:rPr>
        <w:t xml:space="preserve">Doris Garay, </w:t>
      </w:r>
      <w:r w:rsidRPr="0039055D">
        <w:rPr>
          <w:rFonts w:ascii="Times New Roman" w:hAnsi="Times New Roman" w:cs="Times New Roman"/>
          <w:iCs/>
          <w:sz w:val="24"/>
          <w:szCs w:val="24"/>
        </w:rPr>
        <w:t>Vice Chair</w:t>
      </w:r>
      <w:r w:rsidRPr="0039055D">
        <w:rPr>
          <w:rFonts w:ascii="Times New Roman" w:hAnsi="Times New Roman" w:cs="Times New Roman"/>
          <w:i/>
          <w:iCs/>
          <w:sz w:val="24"/>
          <w:szCs w:val="24"/>
        </w:rPr>
        <w:t xml:space="preserve"> - </w:t>
      </w:r>
      <w:r w:rsidRPr="0039055D">
        <w:rPr>
          <w:rFonts w:ascii="Times New Roman" w:hAnsi="Times New Roman" w:cs="Times New Roman"/>
          <w:iCs/>
          <w:sz w:val="24"/>
          <w:szCs w:val="24"/>
        </w:rPr>
        <w:t>yes</w:t>
      </w:r>
    </w:p>
    <w:p w14:paraId="21304E35" w14:textId="77777777" w:rsidR="00D924C8" w:rsidRPr="0039055D" w:rsidRDefault="00D924C8" w:rsidP="0039055D">
      <w:pPr>
        <w:pStyle w:val="ListParagraph"/>
        <w:numPr>
          <w:ilvl w:val="3"/>
          <w:numId w:val="6"/>
        </w:numPr>
        <w:spacing w:after="0" w:line="240" w:lineRule="auto"/>
        <w:ind w:left="3690"/>
        <w:rPr>
          <w:rFonts w:ascii="Times New Roman" w:hAnsi="Times New Roman" w:cs="Times New Roman"/>
          <w:i/>
          <w:iCs/>
          <w:sz w:val="24"/>
          <w:szCs w:val="24"/>
        </w:rPr>
      </w:pPr>
      <w:r w:rsidRPr="0039055D">
        <w:rPr>
          <w:rFonts w:ascii="Times New Roman" w:hAnsi="Times New Roman" w:cs="Times New Roman"/>
          <w:sz w:val="24"/>
          <w:szCs w:val="24"/>
        </w:rPr>
        <w:t xml:space="preserve">Flor Buruca, </w:t>
      </w:r>
      <w:r w:rsidRPr="0039055D">
        <w:rPr>
          <w:rFonts w:ascii="Times New Roman" w:hAnsi="Times New Roman" w:cs="Times New Roman"/>
          <w:iCs/>
          <w:sz w:val="24"/>
          <w:szCs w:val="24"/>
        </w:rPr>
        <w:t>Secretary</w:t>
      </w:r>
      <w:r w:rsidRPr="0039055D">
        <w:rPr>
          <w:rFonts w:ascii="Times New Roman" w:hAnsi="Times New Roman" w:cs="Times New Roman"/>
          <w:i/>
          <w:iCs/>
          <w:sz w:val="24"/>
          <w:szCs w:val="24"/>
        </w:rPr>
        <w:t xml:space="preserve"> -</w:t>
      </w:r>
      <w:r w:rsidRPr="0039055D">
        <w:rPr>
          <w:rFonts w:ascii="Times New Roman" w:hAnsi="Times New Roman" w:cs="Times New Roman"/>
          <w:iCs/>
          <w:sz w:val="24"/>
          <w:szCs w:val="24"/>
        </w:rPr>
        <w:t xml:space="preserve"> yes</w:t>
      </w:r>
    </w:p>
    <w:p w14:paraId="21304E36" w14:textId="77777777" w:rsidR="00D924C8" w:rsidRPr="0039055D" w:rsidRDefault="00D924C8" w:rsidP="0039055D">
      <w:pPr>
        <w:pStyle w:val="ListParagraph"/>
        <w:numPr>
          <w:ilvl w:val="3"/>
          <w:numId w:val="6"/>
        </w:numPr>
        <w:spacing w:after="0" w:line="240" w:lineRule="auto"/>
        <w:ind w:left="3690"/>
        <w:rPr>
          <w:rFonts w:ascii="Times New Roman" w:hAnsi="Times New Roman" w:cs="Times New Roman"/>
          <w:sz w:val="24"/>
          <w:szCs w:val="24"/>
        </w:rPr>
      </w:pPr>
      <w:r w:rsidRPr="0039055D">
        <w:rPr>
          <w:rFonts w:ascii="Times New Roman" w:hAnsi="Times New Roman" w:cs="Times New Roman"/>
          <w:sz w:val="24"/>
          <w:szCs w:val="24"/>
        </w:rPr>
        <w:t xml:space="preserve">Nishit (Nick) Sheth, </w:t>
      </w:r>
      <w:r w:rsidRPr="0039055D">
        <w:rPr>
          <w:rFonts w:ascii="Times New Roman" w:hAnsi="Times New Roman" w:cs="Times New Roman"/>
          <w:iCs/>
          <w:sz w:val="24"/>
          <w:szCs w:val="24"/>
        </w:rPr>
        <w:t>Treasurer</w:t>
      </w:r>
      <w:r w:rsidRPr="0039055D">
        <w:rPr>
          <w:rFonts w:ascii="Times New Roman" w:hAnsi="Times New Roman" w:cs="Times New Roman"/>
          <w:i/>
          <w:iCs/>
          <w:sz w:val="24"/>
          <w:szCs w:val="24"/>
        </w:rPr>
        <w:t xml:space="preserve"> -</w:t>
      </w:r>
      <w:r w:rsidRPr="0039055D">
        <w:rPr>
          <w:rFonts w:ascii="Times New Roman" w:hAnsi="Times New Roman" w:cs="Times New Roman"/>
          <w:iCs/>
          <w:sz w:val="24"/>
          <w:szCs w:val="24"/>
        </w:rPr>
        <w:t xml:space="preserve"> yes</w:t>
      </w:r>
    </w:p>
    <w:p w14:paraId="21304E37" w14:textId="0196B670" w:rsidR="00D924C8" w:rsidRPr="0039055D" w:rsidRDefault="00D924C8" w:rsidP="0039055D">
      <w:pPr>
        <w:pStyle w:val="ListParagraph"/>
        <w:numPr>
          <w:ilvl w:val="3"/>
          <w:numId w:val="6"/>
        </w:numPr>
        <w:spacing w:after="0" w:line="240" w:lineRule="auto"/>
        <w:ind w:left="3690"/>
        <w:rPr>
          <w:rFonts w:ascii="Times New Roman" w:hAnsi="Times New Roman" w:cs="Times New Roman"/>
          <w:sz w:val="24"/>
          <w:szCs w:val="24"/>
        </w:rPr>
      </w:pPr>
      <w:r w:rsidRPr="0039055D">
        <w:rPr>
          <w:rFonts w:ascii="Times New Roman" w:hAnsi="Times New Roman" w:cs="Times New Roman"/>
          <w:sz w:val="24"/>
          <w:szCs w:val="24"/>
        </w:rPr>
        <w:t>Bill Bletzinger -</w:t>
      </w:r>
      <w:r w:rsidR="003754BA" w:rsidRPr="0039055D">
        <w:rPr>
          <w:rFonts w:ascii="Times New Roman" w:hAnsi="Times New Roman" w:cs="Times New Roman"/>
          <w:sz w:val="24"/>
          <w:szCs w:val="24"/>
        </w:rPr>
        <w:t xml:space="preserve"> </w:t>
      </w:r>
      <w:r w:rsidRPr="0039055D">
        <w:rPr>
          <w:rFonts w:ascii="Times New Roman" w:hAnsi="Times New Roman" w:cs="Times New Roman"/>
          <w:sz w:val="24"/>
          <w:szCs w:val="24"/>
        </w:rPr>
        <w:t xml:space="preserve">yes </w:t>
      </w:r>
    </w:p>
    <w:p w14:paraId="21304E38" w14:textId="77777777" w:rsidR="00D924C8" w:rsidRPr="0039055D" w:rsidRDefault="00D924C8" w:rsidP="0039055D">
      <w:pPr>
        <w:pStyle w:val="ListParagraph"/>
        <w:numPr>
          <w:ilvl w:val="3"/>
          <w:numId w:val="6"/>
        </w:numPr>
        <w:spacing w:after="0" w:line="240" w:lineRule="auto"/>
        <w:ind w:left="3690"/>
        <w:rPr>
          <w:rFonts w:ascii="Times New Roman" w:hAnsi="Times New Roman" w:cs="Times New Roman"/>
          <w:sz w:val="24"/>
          <w:szCs w:val="24"/>
        </w:rPr>
      </w:pPr>
      <w:r w:rsidRPr="0039055D">
        <w:rPr>
          <w:rFonts w:ascii="Times New Roman" w:hAnsi="Times New Roman" w:cs="Times New Roman"/>
          <w:sz w:val="24"/>
          <w:szCs w:val="24"/>
        </w:rPr>
        <w:t>Thomas Gerkin - yes</w:t>
      </w:r>
    </w:p>
    <w:p w14:paraId="21304E39" w14:textId="3D7E3BD0" w:rsidR="00D924C8" w:rsidRPr="0039055D" w:rsidRDefault="00D924C8" w:rsidP="0039055D">
      <w:pPr>
        <w:pStyle w:val="ListParagraph"/>
        <w:numPr>
          <w:ilvl w:val="3"/>
          <w:numId w:val="6"/>
        </w:numPr>
        <w:spacing w:after="0" w:line="240" w:lineRule="auto"/>
        <w:ind w:left="3690"/>
        <w:rPr>
          <w:rFonts w:ascii="Times New Roman" w:hAnsi="Times New Roman" w:cs="Times New Roman"/>
          <w:sz w:val="24"/>
          <w:szCs w:val="24"/>
        </w:rPr>
      </w:pPr>
      <w:r w:rsidRPr="0039055D">
        <w:rPr>
          <w:rFonts w:ascii="Times New Roman" w:hAnsi="Times New Roman" w:cs="Times New Roman"/>
          <w:sz w:val="24"/>
          <w:szCs w:val="24"/>
        </w:rPr>
        <w:t xml:space="preserve">Brenda Martinez </w:t>
      </w:r>
      <w:r w:rsidR="003754BA" w:rsidRPr="0039055D">
        <w:rPr>
          <w:rFonts w:ascii="Times New Roman" w:hAnsi="Times New Roman" w:cs="Times New Roman"/>
          <w:sz w:val="24"/>
          <w:szCs w:val="24"/>
        </w:rPr>
        <w:t>-</w:t>
      </w:r>
      <w:r w:rsidRPr="0039055D">
        <w:rPr>
          <w:rFonts w:ascii="Times New Roman" w:hAnsi="Times New Roman" w:cs="Times New Roman"/>
          <w:sz w:val="24"/>
          <w:szCs w:val="24"/>
        </w:rPr>
        <w:t xml:space="preserve"> yes</w:t>
      </w:r>
    </w:p>
    <w:p w14:paraId="21304E3A" w14:textId="2EC964D1" w:rsidR="00D924C8" w:rsidRPr="0039055D" w:rsidRDefault="00D924C8" w:rsidP="0039055D">
      <w:pPr>
        <w:pStyle w:val="ListParagraph"/>
        <w:numPr>
          <w:ilvl w:val="3"/>
          <w:numId w:val="6"/>
        </w:numPr>
        <w:spacing w:after="0" w:line="240" w:lineRule="auto"/>
        <w:ind w:left="3690"/>
        <w:rPr>
          <w:rFonts w:ascii="Times New Roman" w:hAnsi="Times New Roman" w:cs="Times New Roman"/>
          <w:sz w:val="24"/>
          <w:szCs w:val="24"/>
          <w:lang w:val="es-EC"/>
        </w:rPr>
      </w:pPr>
      <w:r w:rsidRPr="0039055D">
        <w:rPr>
          <w:rFonts w:ascii="Times New Roman" w:hAnsi="Times New Roman" w:cs="Times New Roman"/>
          <w:sz w:val="24"/>
          <w:szCs w:val="24"/>
          <w:lang w:val="es-EC"/>
        </w:rPr>
        <w:t>Judy Mortrude</w:t>
      </w:r>
      <w:r w:rsidR="003754BA" w:rsidRPr="0039055D">
        <w:rPr>
          <w:rFonts w:ascii="Times New Roman" w:hAnsi="Times New Roman" w:cs="Times New Roman"/>
          <w:sz w:val="24"/>
          <w:szCs w:val="24"/>
          <w:lang w:val="es-EC"/>
        </w:rPr>
        <w:t xml:space="preserve"> -</w:t>
      </w:r>
      <w:r w:rsidRPr="0039055D">
        <w:rPr>
          <w:rFonts w:ascii="Times New Roman" w:hAnsi="Times New Roman" w:cs="Times New Roman"/>
          <w:sz w:val="24"/>
          <w:szCs w:val="24"/>
          <w:lang w:val="es-EC"/>
        </w:rPr>
        <w:t xml:space="preserve"> yes</w:t>
      </w:r>
    </w:p>
    <w:p w14:paraId="21304E3B" w14:textId="77777777" w:rsidR="00D924C8" w:rsidRPr="0039055D" w:rsidRDefault="00D924C8" w:rsidP="00D924C8">
      <w:pPr>
        <w:pStyle w:val="ListParagraph"/>
        <w:spacing w:after="0" w:line="240" w:lineRule="auto"/>
        <w:ind w:left="3150"/>
        <w:rPr>
          <w:rFonts w:ascii="Times New Roman" w:hAnsi="Times New Roman" w:cs="Times New Roman"/>
          <w:sz w:val="24"/>
          <w:szCs w:val="24"/>
          <w:lang w:val="es-EC"/>
        </w:rPr>
      </w:pPr>
    </w:p>
    <w:p w14:paraId="21304E3C" w14:textId="77777777" w:rsidR="00D924C8" w:rsidRPr="0039055D" w:rsidRDefault="00D924C8" w:rsidP="00D924C8">
      <w:pPr>
        <w:pStyle w:val="ListParagraph"/>
        <w:numPr>
          <w:ilvl w:val="0"/>
          <w:numId w:val="4"/>
        </w:numPr>
        <w:spacing w:after="0" w:line="240" w:lineRule="auto"/>
        <w:ind w:left="450" w:firstLine="0"/>
        <w:rPr>
          <w:rStyle w:val="normaltextrun"/>
          <w:rFonts w:ascii="Times New Roman" w:hAnsi="Times New Roman" w:cs="Times New Roman"/>
          <w:sz w:val="24"/>
          <w:szCs w:val="24"/>
        </w:rPr>
      </w:pPr>
      <w:r w:rsidRPr="0039055D">
        <w:rPr>
          <w:rFonts w:ascii="Times New Roman" w:eastAsia="Times New Roman" w:hAnsi="Times New Roman" w:cs="Times New Roman"/>
          <w:sz w:val="24"/>
          <w:szCs w:val="24"/>
        </w:rPr>
        <w:t>Director's Report</w:t>
      </w:r>
      <w:r w:rsidRPr="0039055D">
        <w:rPr>
          <w:rStyle w:val="normaltextrun"/>
          <w:rFonts w:ascii="Times New Roman" w:hAnsi="Times New Roman" w:cs="Times New Roman"/>
          <w:sz w:val="24"/>
          <w:szCs w:val="24"/>
          <w:shd w:val="clear" w:color="auto" w:fill="FFFFFF"/>
        </w:rPr>
        <w:t>– reported by Christie McKay, Executive Director</w:t>
      </w:r>
    </w:p>
    <w:p w14:paraId="21304E3D" w14:textId="77777777" w:rsidR="00D924C8" w:rsidRPr="0039055D" w:rsidRDefault="00D924C8" w:rsidP="00D924C8">
      <w:pPr>
        <w:pStyle w:val="ListParagraph"/>
        <w:numPr>
          <w:ilvl w:val="1"/>
          <w:numId w:val="4"/>
        </w:numPr>
        <w:spacing w:after="0" w:line="240" w:lineRule="auto"/>
        <w:rPr>
          <w:rFonts w:ascii="Times New Roman" w:hAnsi="Times New Roman" w:cs="Times New Roman"/>
          <w:sz w:val="24"/>
          <w:szCs w:val="24"/>
          <w:lang w:val="es-EC"/>
        </w:rPr>
      </w:pPr>
      <w:r w:rsidRPr="0039055D">
        <w:rPr>
          <w:rFonts w:ascii="Times New Roman" w:eastAsia="Times New Roman" w:hAnsi="Times New Roman" w:cs="Times New Roman"/>
          <w:sz w:val="24"/>
          <w:szCs w:val="24"/>
        </w:rPr>
        <w:t>Starting the school year</w:t>
      </w:r>
    </w:p>
    <w:p w14:paraId="21304E3E" w14:textId="58EBD74D" w:rsidR="00D924C8" w:rsidRPr="0039055D" w:rsidRDefault="00253160" w:rsidP="00D924C8">
      <w:pPr>
        <w:pStyle w:val="ListParagraph"/>
        <w:numPr>
          <w:ilvl w:val="2"/>
          <w:numId w:val="4"/>
        </w:numPr>
        <w:spacing w:after="0" w:line="240" w:lineRule="auto"/>
        <w:rPr>
          <w:rFonts w:ascii="Times New Roman" w:hAnsi="Times New Roman" w:cs="Times New Roman"/>
          <w:sz w:val="24"/>
          <w:szCs w:val="24"/>
        </w:rPr>
      </w:pPr>
      <w:r w:rsidRPr="0039055D">
        <w:rPr>
          <w:rFonts w:ascii="Times New Roman" w:eastAsia="Times New Roman" w:hAnsi="Times New Roman" w:cs="Times New Roman"/>
          <w:sz w:val="24"/>
          <w:szCs w:val="24"/>
        </w:rPr>
        <w:lastRenderedPageBreak/>
        <w:t>Christie</w:t>
      </w:r>
      <w:r w:rsidR="00D924C8" w:rsidRPr="0039055D">
        <w:rPr>
          <w:rFonts w:ascii="Times New Roman" w:eastAsia="Times New Roman" w:hAnsi="Times New Roman" w:cs="Times New Roman"/>
          <w:sz w:val="24"/>
          <w:szCs w:val="24"/>
        </w:rPr>
        <w:t xml:space="preserve"> gave an update on the first two weeks of Briya’s school year</w:t>
      </w:r>
      <w:r w:rsidR="00F005DB" w:rsidRPr="0039055D">
        <w:rPr>
          <w:rFonts w:ascii="Times New Roman" w:eastAsia="Times New Roman" w:hAnsi="Times New Roman" w:cs="Times New Roman"/>
          <w:sz w:val="24"/>
          <w:szCs w:val="24"/>
        </w:rPr>
        <w:t>,</w:t>
      </w:r>
      <w:r w:rsidR="00D924C8" w:rsidRPr="0039055D">
        <w:rPr>
          <w:rFonts w:ascii="Times New Roman" w:eastAsia="Times New Roman" w:hAnsi="Times New Roman" w:cs="Times New Roman"/>
          <w:sz w:val="24"/>
          <w:szCs w:val="24"/>
        </w:rPr>
        <w:t xml:space="preserve"> including the start of the 2gen program, CDA program, and Briya’s health and safety protocols and attendance.</w:t>
      </w:r>
    </w:p>
    <w:p w14:paraId="21304E3F" w14:textId="77777777" w:rsidR="00D924C8" w:rsidRPr="0039055D" w:rsidRDefault="00D924C8" w:rsidP="00D924C8">
      <w:pPr>
        <w:pStyle w:val="ListParagraph"/>
        <w:numPr>
          <w:ilvl w:val="2"/>
          <w:numId w:val="4"/>
        </w:numPr>
        <w:spacing w:after="0" w:line="240" w:lineRule="auto"/>
        <w:rPr>
          <w:rFonts w:ascii="Times New Roman" w:hAnsi="Times New Roman" w:cs="Times New Roman"/>
          <w:sz w:val="24"/>
          <w:szCs w:val="24"/>
          <w:lang w:val="es-EC"/>
        </w:rPr>
      </w:pPr>
      <w:r w:rsidRPr="0039055D">
        <w:rPr>
          <w:rFonts w:ascii="Times New Roman" w:eastAsia="Times New Roman" w:hAnsi="Times New Roman" w:cs="Times New Roman"/>
          <w:sz w:val="24"/>
          <w:szCs w:val="24"/>
        </w:rPr>
        <w:t>This year Briya is having infants, toddlers, adults, and pre-K students coming on site 2-3 times per week. Classes began last Monday.</w:t>
      </w:r>
    </w:p>
    <w:p w14:paraId="21304E40" w14:textId="7F2D7FFC" w:rsidR="00D924C8" w:rsidRPr="0039055D" w:rsidRDefault="00D924C8" w:rsidP="00D924C8">
      <w:pPr>
        <w:pStyle w:val="ListParagraph"/>
        <w:numPr>
          <w:ilvl w:val="2"/>
          <w:numId w:val="4"/>
        </w:numPr>
        <w:spacing w:after="0" w:line="240" w:lineRule="auto"/>
        <w:rPr>
          <w:rFonts w:ascii="Times New Roman" w:hAnsi="Times New Roman" w:cs="Times New Roman"/>
          <w:sz w:val="24"/>
          <w:szCs w:val="24"/>
        </w:rPr>
      </w:pPr>
      <w:r w:rsidRPr="0039055D">
        <w:rPr>
          <w:rFonts w:ascii="Times New Roman" w:eastAsia="Times New Roman" w:hAnsi="Times New Roman" w:cs="Times New Roman"/>
          <w:sz w:val="24"/>
          <w:szCs w:val="24"/>
        </w:rPr>
        <w:t xml:space="preserve">Briya is happy to be able to provide Chromebooks for every </w:t>
      </w:r>
      <w:r w:rsidR="00F005DB" w:rsidRPr="0039055D">
        <w:rPr>
          <w:rFonts w:ascii="Times New Roman" w:eastAsia="Times New Roman" w:hAnsi="Times New Roman" w:cs="Times New Roman"/>
          <w:sz w:val="24"/>
          <w:szCs w:val="24"/>
        </w:rPr>
        <w:t xml:space="preserve">adult </w:t>
      </w:r>
      <w:r w:rsidRPr="0039055D">
        <w:rPr>
          <w:rFonts w:ascii="Times New Roman" w:eastAsia="Times New Roman" w:hAnsi="Times New Roman" w:cs="Times New Roman"/>
          <w:sz w:val="24"/>
          <w:szCs w:val="24"/>
        </w:rPr>
        <w:t xml:space="preserve">student. </w:t>
      </w:r>
    </w:p>
    <w:p w14:paraId="21304E41" w14:textId="77777777" w:rsidR="00D924C8" w:rsidRPr="0039055D" w:rsidRDefault="00D924C8" w:rsidP="00D924C8">
      <w:pPr>
        <w:pStyle w:val="ListParagraph"/>
        <w:numPr>
          <w:ilvl w:val="2"/>
          <w:numId w:val="4"/>
        </w:numPr>
        <w:spacing w:after="0" w:line="240" w:lineRule="auto"/>
        <w:rPr>
          <w:rFonts w:ascii="Times New Roman" w:hAnsi="Times New Roman" w:cs="Times New Roman"/>
          <w:sz w:val="24"/>
          <w:szCs w:val="24"/>
          <w:lang w:val="es-EC"/>
        </w:rPr>
      </w:pPr>
      <w:r w:rsidRPr="0039055D">
        <w:rPr>
          <w:rFonts w:ascii="Times New Roman" w:eastAsia="Times New Roman" w:hAnsi="Times New Roman" w:cs="Times New Roman"/>
          <w:sz w:val="24"/>
          <w:szCs w:val="24"/>
        </w:rPr>
        <w:t>Briya continues to prioritize health and safety. During the second week Briya saw a significant reduction in attendance. This is because:</w:t>
      </w:r>
    </w:p>
    <w:p w14:paraId="21304E42" w14:textId="77777777" w:rsidR="00D924C8" w:rsidRPr="0039055D" w:rsidRDefault="00D924C8" w:rsidP="00D924C8">
      <w:pPr>
        <w:pStyle w:val="ListParagraph"/>
        <w:numPr>
          <w:ilvl w:val="3"/>
          <w:numId w:val="4"/>
        </w:numPr>
        <w:spacing w:after="0" w:line="240" w:lineRule="auto"/>
        <w:rPr>
          <w:rFonts w:ascii="Times New Roman" w:hAnsi="Times New Roman" w:cs="Times New Roman"/>
          <w:sz w:val="24"/>
          <w:szCs w:val="24"/>
        </w:rPr>
      </w:pPr>
      <w:r w:rsidRPr="0039055D">
        <w:rPr>
          <w:rFonts w:ascii="Times New Roman" w:eastAsia="Times New Roman" w:hAnsi="Times New Roman" w:cs="Times New Roman"/>
          <w:sz w:val="24"/>
          <w:szCs w:val="24"/>
        </w:rPr>
        <w:t xml:space="preserve">There are parents who cannot come on site because their kids have been sent home from school and </w:t>
      </w:r>
      <w:proofErr w:type="gramStart"/>
      <w:r w:rsidRPr="0039055D">
        <w:rPr>
          <w:rFonts w:ascii="Times New Roman" w:eastAsia="Times New Roman" w:hAnsi="Times New Roman" w:cs="Times New Roman"/>
          <w:sz w:val="24"/>
          <w:szCs w:val="24"/>
        </w:rPr>
        <w:t>have to</w:t>
      </w:r>
      <w:proofErr w:type="gramEnd"/>
      <w:r w:rsidRPr="0039055D">
        <w:rPr>
          <w:rFonts w:ascii="Times New Roman" w:eastAsia="Times New Roman" w:hAnsi="Times New Roman" w:cs="Times New Roman"/>
          <w:sz w:val="24"/>
          <w:szCs w:val="24"/>
        </w:rPr>
        <w:t xml:space="preserve"> quarantine.</w:t>
      </w:r>
    </w:p>
    <w:p w14:paraId="21304E43" w14:textId="77777777" w:rsidR="00D924C8" w:rsidRPr="0039055D" w:rsidRDefault="00D924C8" w:rsidP="00D924C8">
      <w:pPr>
        <w:pStyle w:val="ListParagraph"/>
        <w:numPr>
          <w:ilvl w:val="3"/>
          <w:numId w:val="4"/>
        </w:numPr>
        <w:spacing w:after="0" w:line="240" w:lineRule="auto"/>
        <w:rPr>
          <w:rFonts w:ascii="Times New Roman" w:hAnsi="Times New Roman" w:cs="Times New Roman"/>
          <w:sz w:val="24"/>
          <w:szCs w:val="24"/>
        </w:rPr>
      </w:pPr>
      <w:r w:rsidRPr="0039055D">
        <w:rPr>
          <w:rFonts w:ascii="Times New Roman" w:eastAsia="Times New Roman" w:hAnsi="Times New Roman" w:cs="Times New Roman"/>
          <w:sz w:val="24"/>
          <w:szCs w:val="24"/>
        </w:rPr>
        <w:t>If students have one symptom on the list of symptoms, they cannot come on site (even if they are vaccinated).</w:t>
      </w:r>
    </w:p>
    <w:p w14:paraId="21304E44" w14:textId="77777777" w:rsidR="00D924C8" w:rsidRPr="0039055D" w:rsidRDefault="00D924C8" w:rsidP="00D924C8">
      <w:pPr>
        <w:pStyle w:val="ListParagraph"/>
        <w:numPr>
          <w:ilvl w:val="2"/>
          <w:numId w:val="4"/>
        </w:numPr>
        <w:spacing w:after="0" w:line="240" w:lineRule="auto"/>
        <w:rPr>
          <w:rFonts w:ascii="Times New Roman" w:hAnsi="Times New Roman" w:cs="Times New Roman"/>
          <w:sz w:val="24"/>
          <w:szCs w:val="24"/>
        </w:rPr>
      </w:pPr>
      <w:r w:rsidRPr="0039055D">
        <w:rPr>
          <w:rFonts w:ascii="Times New Roman" w:eastAsia="Times New Roman" w:hAnsi="Times New Roman" w:cs="Times New Roman"/>
          <w:sz w:val="24"/>
          <w:szCs w:val="24"/>
        </w:rPr>
        <w:t xml:space="preserve">Briya’s CDA night program began on 9/7 and almost every student showed up on the first day. </w:t>
      </w:r>
    </w:p>
    <w:p w14:paraId="21304E45" w14:textId="77777777" w:rsidR="00D924C8" w:rsidRPr="0039055D" w:rsidRDefault="00D924C8" w:rsidP="00D924C8">
      <w:pPr>
        <w:pStyle w:val="ListParagraph"/>
        <w:numPr>
          <w:ilvl w:val="2"/>
          <w:numId w:val="4"/>
        </w:numPr>
        <w:spacing w:after="0" w:line="240" w:lineRule="auto"/>
        <w:rPr>
          <w:rFonts w:ascii="Times New Roman" w:hAnsi="Times New Roman" w:cs="Times New Roman"/>
          <w:sz w:val="24"/>
          <w:szCs w:val="24"/>
        </w:rPr>
      </w:pPr>
      <w:r w:rsidRPr="0039055D">
        <w:rPr>
          <w:rFonts w:ascii="Times New Roman" w:eastAsia="Times New Roman" w:hAnsi="Times New Roman" w:cs="Times New Roman"/>
          <w:sz w:val="24"/>
          <w:szCs w:val="24"/>
        </w:rPr>
        <w:t xml:space="preserve">Flor Buruca shared that she has been a little nervous for the beginning of the school year. It is difficult for her because she cannot spend time with her daughter in the classroom. </w:t>
      </w:r>
    </w:p>
    <w:p w14:paraId="21304E46" w14:textId="77777777" w:rsidR="00D924C8" w:rsidRPr="0039055D" w:rsidRDefault="00D924C8" w:rsidP="00D924C8">
      <w:pPr>
        <w:pStyle w:val="ListParagraph"/>
        <w:numPr>
          <w:ilvl w:val="2"/>
          <w:numId w:val="4"/>
        </w:numPr>
        <w:spacing w:after="0" w:line="240" w:lineRule="auto"/>
        <w:rPr>
          <w:rFonts w:ascii="Times New Roman" w:hAnsi="Times New Roman" w:cs="Times New Roman"/>
          <w:sz w:val="24"/>
          <w:szCs w:val="24"/>
        </w:rPr>
      </w:pPr>
      <w:r w:rsidRPr="0039055D">
        <w:rPr>
          <w:rFonts w:ascii="Times New Roman" w:eastAsia="Times New Roman" w:hAnsi="Times New Roman" w:cs="Times New Roman"/>
          <w:sz w:val="24"/>
          <w:szCs w:val="24"/>
        </w:rPr>
        <w:t xml:space="preserve">Briya will not have family time together this year to avoid large groups in </w:t>
      </w:r>
      <w:proofErr w:type="gramStart"/>
      <w:r w:rsidRPr="0039055D">
        <w:rPr>
          <w:rFonts w:ascii="Times New Roman" w:eastAsia="Times New Roman" w:hAnsi="Times New Roman" w:cs="Times New Roman"/>
          <w:sz w:val="24"/>
          <w:szCs w:val="24"/>
        </w:rPr>
        <w:t>close proximity</w:t>
      </w:r>
      <w:proofErr w:type="gramEnd"/>
      <w:r w:rsidRPr="0039055D">
        <w:rPr>
          <w:rFonts w:ascii="Times New Roman" w:eastAsia="Times New Roman" w:hAnsi="Times New Roman" w:cs="Times New Roman"/>
          <w:sz w:val="24"/>
          <w:szCs w:val="24"/>
        </w:rPr>
        <w:t>. Briya hopes to be able to do more as the year goes on, especially as more students are vaccinated.</w:t>
      </w:r>
    </w:p>
    <w:p w14:paraId="21304E47" w14:textId="0F93F37E" w:rsidR="00D924C8" w:rsidRPr="0039055D" w:rsidRDefault="00D924C8" w:rsidP="00D924C8">
      <w:pPr>
        <w:pStyle w:val="ListParagraph"/>
        <w:numPr>
          <w:ilvl w:val="2"/>
          <w:numId w:val="4"/>
        </w:numPr>
        <w:spacing w:after="0" w:line="240" w:lineRule="auto"/>
        <w:rPr>
          <w:rFonts w:ascii="Times New Roman" w:hAnsi="Times New Roman" w:cs="Times New Roman"/>
          <w:sz w:val="24"/>
          <w:szCs w:val="24"/>
        </w:rPr>
      </w:pPr>
      <w:r w:rsidRPr="0039055D">
        <w:rPr>
          <w:rFonts w:ascii="Times New Roman" w:eastAsia="Times New Roman" w:hAnsi="Times New Roman" w:cs="Times New Roman"/>
          <w:sz w:val="24"/>
          <w:szCs w:val="24"/>
        </w:rPr>
        <w:t>Briya reached our goal of 100% vaccination rate for staff, which is a big milestone. Briya is not yet allowed to mandate vaccines for students</w:t>
      </w:r>
      <w:r w:rsidR="00D06BB7" w:rsidRPr="0039055D">
        <w:rPr>
          <w:rFonts w:ascii="Times New Roman" w:eastAsia="Times New Roman" w:hAnsi="Times New Roman" w:cs="Times New Roman"/>
          <w:sz w:val="24"/>
          <w:szCs w:val="24"/>
        </w:rPr>
        <w:t>;</w:t>
      </w:r>
      <w:r w:rsidRPr="0039055D">
        <w:rPr>
          <w:rFonts w:ascii="Times New Roman" w:eastAsia="Times New Roman" w:hAnsi="Times New Roman" w:cs="Times New Roman"/>
          <w:sz w:val="24"/>
          <w:szCs w:val="24"/>
        </w:rPr>
        <w:t xml:space="preserve"> only the mayor can make that decision. </w:t>
      </w:r>
    </w:p>
    <w:p w14:paraId="21304E48" w14:textId="77777777" w:rsidR="00D924C8" w:rsidRPr="0039055D" w:rsidRDefault="00D924C8" w:rsidP="00D924C8">
      <w:pPr>
        <w:pStyle w:val="ListParagraph"/>
        <w:numPr>
          <w:ilvl w:val="2"/>
          <w:numId w:val="4"/>
        </w:numPr>
        <w:spacing w:after="0" w:line="240" w:lineRule="auto"/>
        <w:rPr>
          <w:rFonts w:ascii="Times New Roman" w:hAnsi="Times New Roman" w:cs="Times New Roman"/>
          <w:sz w:val="24"/>
          <w:szCs w:val="24"/>
        </w:rPr>
      </w:pPr>
      <w:r w:rsidRPr="0039055D">
        <w:rPr>
          <w:rFonts w:ascii="Times New Roman" w:eastAsia="Times New Roman" w:hAnsi="Times New Roman" w:cs="Times New Roman"/>
          <w:sz w:val="24"/>
          <w:szCs w:val="24"/>
        </w:rPr>
        <w:t xml:space="preserve">This year is in some ways more challenging than last year. The hybrid </w:t>
      </w:r>
      <w:proofErr w:type="gramStart"/>
      <w:r w:rsidRPr="0039055D">
        <w:rPr>
          <w:rFonts w:ascii="Times New Roman" w:eastAsia="Times New Roman" w:hAnsi="Times New Roman" w:cs="Times New Roman"/>
          <w:sz w:val="24"/>
          <w:szCs w:val="24"/>
        </w:rPr>
        <w:t>model</w:t>
      </w:r>
      <w:proofErr w:type="gramEnd"/>
      <w:r w:rsidRPr="0039055D">
        <w:rPr>
          <w:rFonts w:ascii="Times New Roman" w:eastAsia="Times New Roman" w:hAnsi="Times New Roman" w:cs="Times New Roman"/>
          <w:sz w:val="24"/>
          <w:szCs w:val="24"/>
        </w:rPr>
        <w:t xml:space="preserve"> this year is like having two different schools going at the same time, on top of all the health and safety regulations.  </w:t>
      </w:r>
    </w:p>
    <w:p w14:paraId="21304E49" w14:textId="77777777" w:rsidR="00D924C8" w:rsidRPr="0039055D" w:rsidRDefault="00D924C8" w:rsidP="00D924C8">
      <w:pPr>
        <w:pStyle w:val="ListParagraph"/>
        <w:numPr>
          <w:ilvl w:val="2"/>
          <w:numId w:val="4"/>
        </w:numPr>
        <w:spacing w:after="0" w:line="240" w:lineRule="auto"/>
        <w:rPr>
          <w:rFonts w:ascii="Times New Roman" w:hAnsi="Times New Roman" w:cs="Times New Roman"/>
          <w:sz w:val="24"/>
          <w:szCs w:val="24"/>
        </w:rPr>
      </w:pPr>
      <w:r w:rsidRPr="0039055D">
        <w:rPr>
          <w:rFonts w:ascii="Times New Roman" w:eastAsia="Times New Roman" w:hAnsi="Times New Roman" w:cs="Times New Roman"/>
          <w:sz w:val="24"/>
          <w:szCs w:val="24"/>
        </w:rPr>
        <w:t xml:space="preserve">Briya has contracted with Mary’s Center to provide COVID testing at each site once per week. </w:t>
      </w:r>
    </w:p>
    <w:p w14:paraId="21304E4A" w14:textId="77777777" w:rsidR="00BD26D0" w:rsidRPr="0039055D" w:rsidRDefault="00BD26D0" w:rsidP="00BD26D0">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The recording momentarily stopped because of connectivity </w:t>
      </w:r>
      <w:proofErr w:type="gramStart"/>
      <w:r w:rsidRPr="0039055D">
        <w:rPr>
          <w:rFonts w:ascii="Times New Roman" w:eastAsia="Times New Roman" w:hAnsi="Times New Roman" w:cs="Times New Roman"/>
          <w:sz w:val="24"/>
          <w:szCs w:val="24"/>
        </w:rPr>
        <w:t>issues, and</w:t>
      </w:r>
      <w:proofErr w:type="gramEnd"/>
      <w:r w:rsidRPr="0039055D">
        <w:rPr>
          <w:rFonts w:ascii="Times New Roman" w:eastAsia="Times New Roman" w:hAnsi="Times New Roman" w:cs="Times New Roman"/>
          <w:sz w:val="24"/>
          <w:szCs w:val="24"/>
        </w:rPr>
        <w:t xml:space="preserve"> restarted after a few seconds.</w:t>
      </w:r>
    </w:p>
    <w:p w14:paraId="21304E4B" w14:textId="77777777" w:rsidR="00D924C8" w:rsidRPr="0039055D" w:rsidRDefault="00D924C8" w:rsidP="00D924C8">
      <w:pPr>
        <w:pStyle w:val="ListParagraph"/>
        <w:numPr>
          <w:ilvl w:val="2"/>
          <w:numId w:val="4"/>
        </w:numPr>
        <w:spacing w:after="0" w:line="240" w:lineRule="auto"/>
        <w:rPr>
          <w:rFonts w:ascii="Times New Roman" w:hAnsi="Times New Roman" w:cs="Times New Roman"/>
          <w:sz w:val="24"/>
          <w:szCs w:val="24"/>
        </w:rPr>
      </w:pPr>
      <w:r w:rsidRPr="0039055D">
        <w:rPr>
          <w:rFonts w:ascii="Times New Roman" w:eastAsia="Times New Roman" w:hAnsi="Times New Roman" w:cs="Times New Roman"/>
          <w:sz w:val="24"/>
          <w:szCs w:val="24"/>
        </w:rPr>
        <w:t xml:space="preserve">The city recommends schools test 10-20% of unvaccinated students every week. Briya is testing 100% of pre-K students (because they cannot be vaccinated) and 10-20% of unvaccinated adult students every week. </w:t>
      </w:r>
    </w:p>
    <w:p w14:paraId="21304E4C" w14:textId="77777777" w:rsidR="00D924C8" w:rsidRPr="0039055D" w:rsidRDefault="00D924C8" w:rsidP="00D924C8">
      <w:pPr>
        <w:pStyle w:val="ListParagraph"/>
        <w:numPr>
          <w:ilvl w:val="1"/>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Dr. Christina Grant, State Superintendent visit</w:t>
      </w:r>
    </w:p>
    <w:p w14:paraId="21304E4D" w14:textId="77777777" w:rsidR="00D924C8" w:rsidRPr="0039055D" w:rsidRDefault="00D924C8" w:rsidP="00D924C8">
      <w:pPr>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Dr. Christina Grant, the State Superintendent of Education, visited Briya in August. She met with students and toured the Fort Totten building.</w:t>
      </w:r>
    </w:p>
    <w:p w14:paraId="21304E4E" w14:textId="77777777" w:rsidR="00BD26D0" w:rsidRPr="0039055D" w:rsidRDefault="00BD26D0" w:rsidP="00BD26D0">
      <w:pPr>
        <w:pStyle w:val="ListParagraph"/>
        <w:numPr>
          <w:ilvl w:val="1"/>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Goals</w:t>
      </w:r>
    </w:p>
    <w:p w14:paraId="21304E4F" w14:textId="1F35BE3E" w:rsidR="00BD26D0" w:rsidRPr="0039055D" w:rsidRDefault="00253160" w:rsidP="00BD26D0">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Christie</w:t>
      </w:r>
      <w:r w:rsidR="00BD26D0" w:rsidRPr="0039055D">
        <w:rPr>
          <w:rFonts w:ascii="Times New Roman" w:eastAsia="Times New Roman" w:hAnsi="Times New Roman" w:cs="Times New Roman"/>
          <w:sz w:val="24"/>
          <w:szCs w:val="24"/>
        </w:rPr>
        <w:t xml:space="preserve"> shared her </w:t>
      </w:r>
      <w:r w:rsidR="003754BA" w:rsidRPr="0039055D">
        <w:rPr>
          <w:rFonts w:ascii="Times New Roman" w:eastAsia="Times New Roman" w:hAnsi="Times New Roman" w:cs="Times New Roman"/>
          <w:sz w:val="24"/>
          <w:szCs w:val="24"/>
        </w:rPr>
        <w:t xml:space="preserve">attached </w:t>
      </w:r>
      <w:r w:rsidR="00BD26D0" w:rsidRPr="0039055D">
        <w:rPr>
          <w:rFonts w:ascii="Times New Roman" w:eastAsia="Times New Roman" w:hAnsi="Times New Roman" w:cs="Times New Roman"/>
          <w:sz w:val="24"/>
          <w:szCs w:val="24"/>
        </w:rPr>
        <w:t xml:space="preserve">strategic goals for 2021-22 from her performance review. </w:t>
      </w:r>
    </w:p>
    <w:p w14:paraId="21304E50" w14:textId="77777777" w:rsidR="00D924C8" w:rsidRPr="0039055D" w:rsidRDefault="00D924C8" w:rsidP="00D924C8">
      <w:pPr>
        <w:pStyle w:val="ListParagraph"/>
        <w:numPr>
          <w:ilvl w:val="1"/>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Outdoor learning</w:t>
      </w:r>
    </w:p>
    <w:p w14:paraId="21304E51" w14:textId="12AA9FA6" w:rsidR="00D924C8" w:rsidRPr="0039055D" w:rsidRDefault="00253160"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lastRenderedPageBreak/>
        <w:t>Christie</w:t>
      </w:r>
      <w:r w:rsidR="00D924C8" w:rsidRPr="0039055D">
        <w:rPr>
          <w:rFonts w:ascii="Times New Roman" w:eastAsia="Times New Roman" w:hAnsi="Times New Roman" w:cs="Times New Roman"/>
          <w:sz w:val="24"/>
          <w:szCs w:val="24"/>
        </w:rPr>
        <w:t xml:space="preserve"> played the new outdoor learning video that Briya created. </w:t>
      </w:r>
    </w:p>
    <w:p w14:paraId="21304E52" w14:textId="77777777" w:rsidR="00D924C8" w:rsidRPr="0039055D" w:rsidRDefault="00D924C8"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Early Childhood students will be outside as much as possible this year. Students will be indoors for naptime. This is Briya’s second year offering outdoor learning, so we are expanding our outdoor classroom and have some beautiful outdoor spaces. Children on the autism spectrum have done so much better learning outdoors. </w:t>
      </w:r>
    </w:p>
    <w:p w14:paraId="21304E53" w14:textId="77777777" w:rsidR="00D924C8" w:rsidRPr="0039055D" w:rsidRDefault="00D924C8"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Briya has always had a dream of more integr</w:t>
      </w:r>
      <w:r w:rsidR="00C24527" w:rsidRPr="0039055D">
        <w:rPr>
          <w:rFonts w:ascii="Times New Roman" w:eastAsia="Times New Roman" w:hAnsi="Times New Roman" w:cs="Times New Roman"/>
          <w:sz w:val="24"/>
          <w:szCs w:val="24"/>
        </w:rPr>
        <w:t xml:space="preserve">ated outdoor </w:t>
      </w:r>
      <w:proofErr w:type="gramStart"/>
      <w:r w:rsidR="00C24527" w:rsidRPr="0039055D">
        <w:rPr>
          <w:rFonts w:ascii="Times New Roman" w:eastAsia="Times New Roman" w:hAnsi="Times New Roman" w:cs="Times New Roman"/>
          <w:sz w:val="24"/>
          <w:szCs w:val="24"/>
        </w:rPr>
        <w:t>learning, but</w:t>
      </w:r>
      <w:proofErr w:type="gramEnd"/>
      <w:r w:rsidR="00C24527" w:rsidRPr="0039055D">
        <w:rPr>
          <w:rFonts w:ascii="Times New Roman" w:eastAsia="Times New Roman" w:hAnsi="Times New Roman" w:cs="Times New Roman"/>
          <w:sz w:val="24"/>
          <w:szCs w:val="24"/>
        </w:rPr>
        <w:t xml:space="preserve"> did not expect to jump into it 100% so quickly last year. This year there will be 70-80% learning outdoors.</w:t>
      </w:r>
    </w:p>
    <w:p w14:paraId="21304E54" w14:textId="77777777" w:rsidR="00D924C8" w:rsidRPr="0039055D" w:rsidRDefault="00C24527"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Briya has added an additional aide in</w:t>
      </w:r>
      <w:r w:rsidR="00D924C8" w:rsidRPr="0039055D">
        <w:rPr>
          <w:rFonts w:ascii="Times New Roman" w:eastAsia="Times New Roman" w:hAnsi="Times New Roman" w:cs="Times New Roman"/>
          <w:sz w:val="24"/>
          <w:szCs w:val="24"/>
        </w:rPr>
        <w:t xml:space="preserve"> pre-K classrooms to help with the physical labor of bringing materials outside.</w:t>
      </w:r>
    </w:p>
    <w:p w14:paraId="21304E55" w14:textId="1DD526E8" w:rsidR="00D924C8" w:rsidRPr="0039055D" w:rsidRDefault="00D924C8"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Geovanna Izurieta shared that this is the only program she knows of in the city that provided outdoor learning last </w:t>
      </w:r>
      <w:proofErr w:type="gramStart"/>
      <w:r w:rsidRPr="0039055D">
        <w:rPr>
          <w:rFonts w:ascii="Times New Roman" w:eastAsia="Times New Roman" w:hAnsi="Times New Roman" w:cs="Times New Roman"/>
          <w:sz w:val="24"/>
          <w:szCs w:val="24"/>
        </w:rPr>
        <w:t>year</w:t>
      </w:r>
      <w:proofErr w:type="gramEnd"/>
      <w:r w:rsidRPr="0039055D">
        <w:rPr>
          <w:rFonts w:ascii="Times New Roman" w:eastAsia="Times New Roman" w:hAnsi="Times New Roman" w:cs="Times New Roman"/>
          <w:sz w:val="24"/>
          <w:szCs w:val="24"/>
        </w:rPr>
        <w:t xml:space="preserve"> which is very special, particularly in an urban environment with limited outdoor space.</w:t>
      </w:r>
      <w:r w:rsidR="00BD26D0" w:rsidRPr="0039055D">
        <w:rPr>
          <w:rFonts w:ascii="Times New Roman" w:eastAsia="Times New Roman" w:hAnsi="Times New Roman" w:cs="Times New Roman"/>
          <w:sz w:val="24"/>
          <w:szCs w:val="24"/>
        </w:rPr>
        <w:br/>
      </w:r>
    </w:p>
    <w:p w14:paraId="21304E56" w14:textId="77777777" w:rsidR="00C24527" w:rsidRPr="0039055D" w:rsidRDefault="00D924C8" w:rsidP="00C24527">
      <w:pPr>
        <w:numPr>
          <w:ilvl w:val="0"/>
          <w:numId w:val="4"/>
        </w:numPr>
        <w:shd w:val="clear" w:color="auto" w:fill="FFFFFF"/>
        <w:spacing w:before="100" w:beforeAutospacing="1" w:after="0" w:line="345" w:lineRule="atLeast"/>
        <w:ind w:left="450" w:firstLine="0"/>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Development Committee</w:t>
      </w:r>
      <w:r w:rsidR="00C24527" w:rsidRPr="0039055D">
        <w:rPr>
          <w:rStyle w:val="normaltextrun"/>
          <w:rFonts w:ascii="Times New Roman" w:hAnsi="Times New Roman" w:cs="Times New Roman"/>
          <w:sz w:val="24"/>
          <w:szCs w:val="24"/>
          <w:bdr w:val="none" w:sz="0" w:space="0" w:color="auto" w:frame="1"/>
        </w:rPr>
        <w:t>– reported by Christie McKay, Executive Director</w:t>
      </w:r>
    </w:p>
    <w:p w14:paraId="21304E57" w14:textId="77777777" w:rsidR="00C24527" w:rsidRPr="0039055D" w:rsidRDefault="00D924C8" w:rsidP="00C24527">
      <w:pPr>
        <w:numPr>
          <w:ilvl w:val="1"/>
          <w:numId w:val="4"/>
        </w:numPr>
        <w:shd w:val="clear" w:color="auto" w:fill="FFFFFF"/>
        <w:spacing w:before="100" w:beforeAutospacing="1" w:after="0" w:line="345"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The development committee presented the officer slate: </w:t>
      </w:r>
    </w:p>
    <w:p w14:paraId="21304E58" w14:textId="77777777" w:rsidR="00C24527" w:rsidRPr="0039055D" w:rsidRDefault="00D924C8" w:rsidP="00C24527">
      <w:pPr>
        <w:numPr>
          <w:ilvl w:val="2"/>
          <w:numId w:val="4"/>
        </w:numPr>
        <w:shd w:val="clear" w:color="auto" w:fill="FFFFFF"/>
        <w:spacing w:before="100" w:beforeAutospacing="1" w:after="0" w:line="345"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Chair – Daniela Grigioni-Carozza </w:t>
      </w:r>
    </w:p>
    <w:p w14:paraId="21304E59" w14:textId="77777777" w:rsidR="00D924C8" w:rsidRPr="0039055D" w:rsidRDefault="00D924C8" w:rsidP="00C24527">
      <w:pPr>
        <w:numPr>
          <w:ilvl w:val="2"/>
          <w:numId w:val="4"/>
        </w:numPr>
        <w:shd w:val="clear" w:color="auto" w:fill="FFFFFF"/>
        <w:spacing w:before="100" w:beforeAutospacing="1" w:after="0" w:line="345"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Vice Chair – Doris Garay</w:t>
      </w:r>
    </w:p>
    <w:p w14:paraId="21304E5A" w14:textId="7F8A69B5" w:rsidR="00D924C8" w:rsidRPr="0039055D" w:rsidRDefault="00D924C8" w:rsidP="00C24527">
      <w:pPr>
        <w:numPr>
          <w:ilvl w:val="2"/>
          <w:numId w:val="4"/>
        </w:numPr>
        <w:shd w:val="clear" w:color="auto" w:fill="FFFFFF"/>
        <w:spacing w:before="45" w:after="0"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Treasurer –</w:t>
      </w:r>
      <w:r w:rsidR="000A4C3C" w:rsidRPr="0039055D">
        <w:rPr>
          <w:rFonts w:ascii="Times New Roman" w:eastAsia="Times New Roman" w:hAnsi="Times New Roman" w:cs="Times New Roman"/>
          <w:sz w:val="24"/>
          <w:szCs w:val="24"/>
        </w:rPr>
        <w:t xml:space="preserve"> </w:t>
      </w:r>
      <w:r w:rsidR="00E30F26" w:rsidRPr="0039055D">
        <w:rPr>
          <w:rFonts w:ascii="Times New Roman" w:eastAsia="Times New Roman" w:hAnsi="Times New Roman" w:cs="Times New Roman"/>
          <w:sz w:val="24"/>
          <w:szCs w:val="24"/>
        </w:rPr>
        <w:t>Bill Bletzinger (</w:t>
      </w:r>
      <w:r w:rsidR="000A4C3C" w:rsidRPr="0039055D">
        <w:rPr>
          <w:rFonts w:ascii="Times New Roman" w:eastAsia="Times New Roman" w:hAnsi="Times New Roman" w:cs="Times New Roman"/>
          <w:sz w:val="24"/>
          <w:szCs w:val="24"/>
        </w:rPr>
        <w:t>Nishit Sheth</w:t>
      </w:r>
      <w:r w:rsidRPr="0039055D">
        <w:rPr>
          <w:rFonts w:ascii="Times New Roman" w:eastAsia="Times New Roman" w:hAnsi="Times New Roman" w:cs="Times New Roman"/>
          <w:sz w:val="24"/>
          <w:szCs w:val="24"/>
        </w:rPr>
        <w:t xml:space="preserve"> is completing his six</w:t>
      </w:r>
      <w:r w:rsidR="009D247A" w:rsidRPr="0039055D">
        <w:rPr>
          <w:rFonts w:ascii="Times New Roman" w:eastAsia="Times New Roman" w:hAnsi="Times New Roman" w:cs="Times New Roman"/>
          <w:sz w:val="24"/>
          <w:szCs w:val="24"/>
        </w:rPr>
        <w:t>-</w:t>
      </w:r>
      <w:r w:rsidRPr="0039055D">
        <w:rPr>
          <w:rFonts w:ascii="Times New Roman" w:eastAsia="Times New Roman" w:hAnsi="Times New Roman" w:cs="Times New Roman"/>
          <w:sz w:val="24"/>
          <w:szCs w:val="24"/>
        </w:rPr>
        <w:t>year term this fall.</w:t>
      </w:r>
      <w:r w:rsidR="00E30F26" w:rsidRPr="0039055D">
        <w:rPr>
          <w:rFonts w:ascii="Times New Roman" w:eastAsia="Times New Roman" w:hAnsi="Times New Roman" w:cs="Times New Roman"/>
          <w:sz w:val="24"/>
          <w:szCs w:val="24"/>
        </w:rPr>
        <w:t>)</w:t>
      </w:r>
    </w:p>
    <w:p w14:paraId="21304E5B" w14:textId="77777777" w:rsidR="00D924C8" w:rsidRPr="0039055D" w:rsidRDefault="00D924C8" w:rsidP="00C24527">
      <w:pPr>
        <w:numPr>
          <w:ilvl w:val="2"/>
          <w:numId w:val="4"/>
        </w:numPr>
        <w:shd w:val="clear" w:color="auto" w:fill="FFFFFF"/>
        <w:spacing w:before="45" w:after="0"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Secretary – Flor Buruca</w:t>
      </w:r>
    </w:p>
    <w:p w14:paraId="21304E5C" w14:textId="77777777" w:rsidR="00D924C8" w:rsidRPr="0039055D" w:rsidRDefault="00D924C8" w:rsidP="006903D7">
      <w:pPr>
        <w:numPr>
          <w:ilvl w:val="1"/>
          <w:numId w:val="4"/>
        </w:numPr>
        <w:shd w:val="clear" w:color="auto" w:fill="FFFFFF"/>
        <w:spacing w:before="100" w:beforeAutospacing="1" w:after="0" w:line="345" w:lineRule="atLeast"/>
        <w:rPr>
          <w:rFonts w:ascii="Times New Roman" w:eastAsia="Times New Roman" w:hAnsi="Times New Roman" w:cs="Times New Roman"/>
          <w:i/>
          <w:sz w:val="24"/>
          <w:szCs w:val="24"/>
        </w:rPr>
      </w:pPr>
      <w:r w:rsidRPr="0039055D">
        <w:rPr>
          <w:rFonts w:ascii="Times New Roman" w:eastAsia="Times New Roman" w:hAnsi="Times New Roman" w:cs="Times New Roman"/>
          <w:i/>
          <w:sz w:val="24"/>
          <w:szCs w:val="24"/>
        </w:rPr>
        <w:t>Doris Garay moved to approve the officer slate. Thomas Gerkin seconded. The motion passed unanimously.</w:t>
      </w:r>
    </w:p>
    <w:p w14:paraId="21304E5D" w14:textId="77777777" w:rsidR="00BD26D0" w:rsidRPr="0039055D" w:rsidRDefault="00BD26D0" w:rsidP="00BD26D0">
      <w:pPr>
        <w:pStyle w:val="ListParagraph"/>
        <w:numPr>
          <w:ilvl w:val="2"/>
          <w:numId w:val="4"/>
        </w:numPr>
        <w:shd w:val="clear" w:color="auto" w:fill="FFFFFF"/>
        <w:spacing w:before="100" w:beforeAutospacing="1" w:after="300" w:line="240" w:lineRule="auto"/>
        <w:ind w:right="1755"/>
        <w:rPr>
          <w:rFonts w:ascii="Times New Roman" w:eastAsia="Times New Roman" w:hAnsi="Times New Roman" w:cs="Times New Roman"/>
          <w:sz w:val="24"/>
          <w:szCs w:val="24"/>
        </w:rPr>
      </w:pPr>
      <w:r w:rsidRPr="0039055D">
        <w:rPr>
          <w:rFonts w:ascii="Times New Roman" w:hAnsi="Times New Roman" w:cs="Times New Roman"/>
          <w:iCs/>
          <w:sz w:val="24"/>
          <w:szCs w:val="24"/>
        </w:rPr>
        <w:t>Roll call:</w:t>
      </w:r>
    </w:p>
    <w:p w14:paraId="21304E5E" w14:textId="77777777" w:rsidR="00BD26D0" w:rsidRPr="0039055D" w:rsidRDefault="00BD26D0" w:rsidP="00BD26D0">
      <w:pPr>
        <w:pStyle w:val="ListParagraph"/>
        <w:numPr>
          <w:ilvl w:val="3"/>
          <w:numId w:val="6"/>
        </w:numPr>
        <w:spacing w:after="0" w:line="240" w:lineRule="auto"/>
        <w:ind w:left="3150"/>
        <w:rPr>
          <w:rFonts w:ascii="Times New Roman" w:hAnsi="Times New Roman" w:cs="Times New Roman"/>
          <w:i/>
          <w:iCs/>
          <w:sz w:val="24"/>
          <w:szCs w:val="24"/>
        </w:rPr>
      </w:pPr>
      <w:r w:rsidRPr="0039055D">
        <w:rPr>
          <w:rFonts w:ascii="Times New Roman" w:hAnsi="Times New Roman" w:cs="Times New Roman"/>
          <w:sz w:val="24"/>
          <w:szCs w:val="24"/>
        </w:rPr>
        <w:t xml:space="preserve">Daniela Carozza, </w:t>
      </w:r>
      <w:r w:rsidRPr="0039055D">
        <w:rPr>
          <w:rFonts w:ascii="Times New Roman" w:hAnsi="Times New Roman" w:cs="Times New Roman"/>
          <w:iCs/>
          <w:sz w:val="24"/>
          <w:szCs w:val="24"/>
        </w:rPr>
        <w:t>Chair</w:t>
      </w:r>
      <w:r w:rsidRPr="0039055D">
        <w:rPr>
          <w:rFonts w:ascii="Times New Roman" w:hAnsi="Times New Roman" w:cs="Times New Roman"/>
          <w:i/>
          <w:iCs/>
          <w:sz w:val="24"/>
          <w:szCs w:val="24"/>
        </w:rPr>
        <w:t xml:space="preserve"> - </w:t>
      </w:r>
      <w:r w:rsidRPr="0039055D">
        <w:rPr>
          <w:rFonts w:ascii="Times New Roman" w:hAnsi="Times New Roman" w:cs="Times New Roman"/>
          <w:iCs/>
          <w:sz w:val="24"/>
          <w:szCs w:val="24"/>
        </w:rPr>
        <w:t>yes</w:t>
      </w:r>
    </w:p>
    <w:p w14:paraId="21304E5F" w14:textId="77777777" w:rsidR="00BD26D0" w:rsidRPr="0039055D" w:rsidRDefault="00BD26D0" w:rsidP="00BD26D0">
      <w:pPr>
        <w:pStyle w:val="ListParagraph"/>
        <w:numPr>
          <w:ilvl w:val="3"/>
          <w:numId w:val="6"/>
        </w:numPr>
        <w:spacing w:after="0" w:line="240" w:lineRule="auto"/>
        <w:ind w:left="3150"/>
        <w:rPr>
          <w:rFonts w:ascii="Times New Roman" w:hAnsi="Times New Roman" w:cs="Times New Roman"/>
          <w:i/>
          <w:iCs/>
          <w:sz w:val="24"/>
          <w:szCs w:val="24"/>
        </w:rPr>
      </w:pPr>
      <w:r w:rsidRPr="0039055D">
        <w:rPr>
          <w:rFonts w:ascii="Times New Roman" w:hAnsi="Times New Roman" w:cs="Times New Roman"/>
          <w:sz w:val="24"/>
          <w:szCs w:val="24"/>
        </w:rPr>
        <w:t xml:space="preserve">Doris Garay, </w:t>
      </w:r>
      <w:r w:rsidRPr="0039055D">
        <w:rPr>
          <w:rFonts w:ascii="Times New Roman" w:hAnsi="Times New Roman" w:cs="Times New Roman"/>
          <w:iCs/>
          <w:sz w:val="24"/>
          <w:szCs w:val="24"/>
        </w:rPr>
        <w:t>Vice Chair</w:t>
      </w:r>
      <w:r w:rsidRPr="0039055D">
        <w:rPr>
          <w:rFonts w:ascii="Times New Roman" w:hAnsi="Times New Roman" w:cs="Times New Roman"/>
          <w:i/>
          <w:iCs/>
          <w:sz w:val="24"/>
          <w:szCs w:val="24"/>
        </w:rPr>
        <w:t xml:space="preserve"> - </w:t>
      </w:r>
      <w:r w:rsidRPr="0039055D">
        <w:rPr>
          <w:rFonts w:ascii="Times New Roman" w:hAnsi="Times New Roman" w:cs="Times New Roman"/>
          <w:iCs/>
          <w:sz w:val="24"/>
          <w:szCs w:val="24"/>
        </w:rPr>
        <w:t>yes</w:t>
      </w:r>
    </w:p>
    <w:p w14:paraId="21304E60" w14:textId="77777777" w:rsidR="00BD26D0" w:rsidRPr="0039055D" w:rsidRDefault="00BD26D0" w:rsidP="00BD26D0">
      <w:pPr>
        <w:pStyle w:val="ListParagraph"/>
        <w:numPr>
          <w:ilvl w:val="3"/>
          <w:numId w:val="6"/>
        </w:numPr>
        <w:spacing w:after="0" w:line="240" w:lineRule="auto"/>
        <w:ind w:left="3150"/>
        <w:rPr>
          <w:rFonts w:ascii="Times New Roman" w:hAnsi="Times New Roman" w:cs="Times New Roman"/>
          <w:i/>
          <w:iCs/>
          <w:sz w:val="24"/>
          <w:szCs w:val="24"/>
        </w:rPr>
      </w:pPr>
      <w:r w:rsidRPr="0039055D">
        <w:rPr>
          <w:rFonts w:ascii="Times New Roman" w:hAnsi="Times New Roman" w:cs="Times New Roman"/>
          <w:sz w:val="24"/>
          <w:szCs w:val="24"/>
        </w:rPr>
        <w:t xml:space="preserve">Flor Buruca, </w:t>
      </w:r>
      <w:r w:rsidRPr="0039055D">
        <w:rPr>
          <w:rFonts w:ascii="Times New Roman" w:hAnsi="Times New Roman" w:cs="Times New Roman"/>
          <w:iCs/>
          <w:sz w:val="24"/>
          <w:szCs w:val="24"/>
        </w:rPr>
        <w:t>Secretary</w:t>
      </w:r>
      <w:r w:rsidRPr="0039055D">
        <w:rPr>
          <w:rFonts w:ascii="Times New Roman" w:hAnsi="Times New Roman" w:cs="Times New Roman"/>
          <w:i/>
          <w:iCs/>
          <w:sz w:val="24"/>
          <w:szCs w:val="24"/>
        </w:rPr>
        <w:t xml:space="preserve"> -</w:t>
      </w:r>
      <w:r w:rsidRPr="0039055D">
        <w:rPr>
          <w:rFonts w:ascii="Times New Roman" w:hAnsi="Times New Roman" w:cs="Times New Roman"/>
          <w:iCs/>
          <w:sz w:val="24"/>
          <w:szCs w:val="24"/>
        </w:rPr>
        <w:t xml:space="preserve"> yes</w:t>
      </w:r>
    </w:p>
    <w:p w14:paraId="21304E61" w14:textId="77777777" w:rsidR="00BD26D0" w:rsidRPr="0039055D" w:rsidRDefault="00BD26D0" w:rsidP="00BD26D0">
      <w:pPr>
        <w:pStyle w:val="ListParagraph"/>
        <w:numPr>
          <w:ilvl w:val="3"/>
          <w:numId w:val="6"/>
        </w:numPr>
        <w:spacing w:after="0" w:line="240" w:lineRule="auto"/>
        <w:ind w:left="3150"/>
        <w:rPr>
          <w:rFonts w:ascii="Times New Roman" w:hAnsi="Times New Roman" w:cs="Times New Roman"/>
          <w:sz w:val="24"/>
          <w:szCs w:val="24"/>
        </w:rPr>
      </w:pPr>
      <w:r w:rsidRPr="0039055D">
        <w:rPr>
          <w:rFonts w:ascii="Times New Roman" w:hAnsi="Times New Roman" w:cs="Times New Roman"/>
          <w:sz w:val="24"/>
          <w:szCs w:val="24"/>
        </w:rPr>
        <w:t xml:space="preserve">Nishit (Nick) Sheth, </w:t>
      </w:r>
      <w:r w:rsidRPr="0039055D">
        <w:rPr>
          <w:rFonts w:ascii="Times New Roman" w:hAnsi="Times New Roman" w:cs="Times New Roman"/>
          <w:iCs/>
          <w:sz w:val="24"/>
          <w:szCs w:val="24"/>
        </w:rPr>
        <w:t>Treasurer</w:t>
      </w:r>
      <w:r w:rsidRPr="0039055D">
        <w:rPr>
          <w:rFonts w:ascii="Times New Roman" w:hAnsi="Times New Roman" w:cs="Times New Roman"/>
          <w:i/>
          <w:iCs/>
          <w:sz w:val="24"/>
          <w:szCs w:val="24"/>
        </w:rPr>
        <w:t xml:space="preserve"> -</w:t>
      </w:r>
      <w:r w:rsidRPr="0039055D">
        <w:rPr>
          <w:rFonts w:ascii="Times New Roman" w:hAnsi="Times New Roman" w:cs="Times New Roman"/>
          <w:iCs/>
          <w:sz w:val="24"/>
          <w:szCs w:val="24"/>
        </w:rPr>
        <w:t xml:space="preserve"> yes</w:t>
      </w:r>
    </w:p>
    <w:p w14:paraId="21304E62" w14:textId="243FDF49" w:rsidR="00BD26D0" w:rsidRPr="0039055D" w:rsidRDefault="00BD26D0" w:rsidP="00BD26D0">
      <w:pPr>
        <w:pStyle w:val="ListParagraph"/>
        <w:numPr>
          <w:ilvl w:val="3"/>
          <w:numId w:val="6"/>
        </w:numPr>
        <w:spacing w:after="0" w:line="240" w:lineRule="auto"/>
        <w:ind w:left="3150"/>
        <w:rPr>
          <w:rFonts w:ascii="Times New Roman" w:hAnsi="Times New Roman" w:cs="Times New Roman"/>
          <w:sz w:val="24"/>
          <w:szCs w:val="24"/>
        </w:rPr>
      </w:pPr>
      <w:r w:rsidRPr="0039055D">
        <w:rPr>
          <w:rFonts w:ascii="Times New Roman" w:hAnsi="Times New Roman" w:cs="Times New Roman"/>
          <w:sz w:val="24"/>
          <w:szCs w:val="24"/>
        </w:rPr>
        <w:t>Bill Bletzinger -</w:t>
      </w:r>
      <w:r w:rsidR="003754BA" w:rsidRPr="0039055D">
        <w:rPr>
          <w:rFonts w:ascii="Times New Roman" w:hAnsi="Times New Roman" w:cs="Times New Roman"/>
          <w:sz w:val="24"/>
          <w:szCs w:val="24"/>
        </w:rPr>
        <w:t xml:space="preserve"> </w:t>
      </w:r>
      <w:r w:rsidRPr="0039055D">
        <w:rPr>
          <w:rFonts w:ascii="Times New Roman" w:hAnsi="Times New Roman" w:cs="Times New Roman"/>
          <w:sz w:val="24"/>
          <w:szCs w:val="24"/>
        </w:rPr>
        <w:t xml:space="preserve">yes </w:t>
      </w:r>
    </w:p>
    <w:p w14:paraId="21304E63" w14:textId="77777777" w:rsidR="00BD26D0" w:rsidRPr="0039055D" w:rsidRDefault="00BD26D0" w:rsidP="00BD26D0">
      <w:pPr>
        <w:pStyle w:val="ListParagraph"/>
        <w:numPr>
          <w:ilvl w:val="3"/>
          <w:numId w:val="6"/>
        </w:numPr>
        <w:spacing w:after="0" w:line="240" w:lineRule="auto"/>
        <w:ind w:left="3150"/>
        <w:rPr>
          <w:rFonts w:ascii="Times New Roman" w:hAnsi="Times New Roman" w:cs="Times New Roman"/>
          <w:sz w:val="24"/>
          <w:szCs w:val="24"/>
        </w:rPr>
      </w:pPr>
      <w:r w:rsidRPr="0039055D">
        <w:rPr>
          <w:rFonts w:ascii="Times New Roman" w:hAnsi="Times New Roman" w:cs="Times New Roman"/>
          <w:sz w:val="24"/>
          <w:szCs w:val="24"/>
        </w:rPr>
        <w:t>Thomas Gerkin - yes</w:t>
      </w:r>
    </w:p>
    <w:p w14:paraId="21304E64" w14:textId="7C064660" w:rsidR="00BD26D0" w:rsidRPr="0039055D" w:rsidRDefault="00BD26D0" w:rsidP="00BD26D0">
      <w:pPr>
        <w:pStyle w:val="ListParagraph"/>
        <w:numPr>
          <w:ilvl w:val="3"/>
          <w:numId w:val="6"/>
        </w:numPr>
        <w:spacing w:after="0" w:line="240" w:lineRule="auto"/>
        <w:ind w:left="3150"/>
        <w:rPr>
          <w:rFonts w:ascii="Times New Roman" w:hAnsi="Times New Roman" w:cs="Times New Roman"/>
          <w:sz w:val="24"/>
          <w:szCs w:val="24"/>
        </w:rPr>
      </w:pPr>
      <w:r w:rsidRPr="0039055D">
        <w:rPr>
          <w:rFonts w:ascii="Times New Roman" w:hAnsi="Times New Roman" w:cs="Times New Roman"/>
          <w:sz w:val="24"/>
          <w:szCs w:val="24"/>
        </w:rPr>
        <w:t xml:space="preserve">Brenda Martinez </w:t>
      </w:r>
      <w:r w:rsidR="003754BA" w:rsidRPr="0039055D">
        <w:rPr>
          <w:rFonts w:ascii="Times New Roman" w:hAnsi="Times New Roman" w:cs="Times New Roman"/>
          <w:sz w:val="24"/>
          <w:szCs w:val="24"/>
        </w:rPr>
        <w:t>-</w:t>
      </w:r>
      <w:r w:rsidRPr="0039055D">
        <w:rPr>
          <w:rFonts w:ascii="Times New Roman" w:hAnsi="Times New Roman" w:cs="Times New Roman"/>
          <w:sz w:val="24"/>
          <w:szCs w:val="24"/>
        </w:rPr>
        <w:t xml:space="preserve"> yes</w:t>
      </w:r>
    </w:p>
    <w:p w14:paraId="21304E65" w14:textId="17C6DA5F" w:rsidR="00D924C8" w:rsidRPr="0039055D" w:rsidRDefault="00BD26D0" w:rsidP="006903D7">
      <w:pPr>
        <w:pStyle w:val="ListParagraph"/>
        <w:numPr>
          <w:ilvl w:val="3"/>
          <w:numId w:val="6"/>
        </w:numPr>
        <w:spacing w:after="0" w:line="240" w:lineRule="auto"/>
        <w:ind w:left="3150"/>
        <w:rPr>
          <w:rFonts w:ascii="Times New Roman" w:hAnsi="Times New Roman" w:cs="Times New Roman"/>
          <w:sz w:val="24"/>
          <w:szCs w:val="24"/>
          <w:lang w:val="es-EC"/>
        </w:rPr>
      </w:pPr>
      <w:r w:rsidRPr="0039055D">
        <w:rPr>
          <w:rFonts w:ascii="Times New Roman" w:hAnsi="Times New Roman" w:cs="Times New Roman"/>
          <w:sz w:val="24"/>
          <w:szCs w:val="24"/>
          <w:lang w:val="es-EC"/>
        </w:rPr>
        <w:t>Judy Mortrude</w:t>
      </w:r>
      <w:r w:rsidR="003754BA" w:rsidRPr="0039055D">
        <w:rPr>
          <w:rFonts w:ascii="Times New Roman" w:hAnsi="Times New Roman" w:cs="Times New Roman"/>
          <w:sz w:val="24"/>
          <w:szCs w:val="24"/>
          <w:lang w:val="es-EC"/>
        </w:rPr>
        <w:t xml:space="preserve"> </w:t>
      </w:r>
      <w:r w:rsidR="003754BA" w:rsidRPr="0039055D">
        <w:rPr>
          <w:rFonts w:ascii="Times New Roman" w:hAnsi="Times New Roman" w:cs="Times New Roman"/>
          <w:sz w:val="24"/>
          <w:szCs w:val="24"/>
        </w:rPr>
        <w:t>-</w:t>
      </w:r>
      <w:r w:rsidR="003754BA" w:rsidRPr="0039055D">
        <w:rPr>
          <w:rFonts w:ascii="Times New Roman" w:hAnsi="Times New Roman" w:cs="Times New Roman"/>
          <w:sz w:val="24"/>
          <w:szCs w:val="24"/>
          <w:lang w:val="es-EC"/>
        </w:rPr>
        <w:t xml:space="preserve"> </w:t>
      </w:r>
      <w:r w:rsidRPr="0039055D">
        <w:rPr>
          <w:rFonts w:ascii="Times New Roman" w:hAnsi="Times New Roman" w:cs="Times New Roman"/>
          <w:sz w:val="24"/>
          <w:szCs w:val="24"/>
          <w:lang w:val="es-EC"/>
        </w:rPr>
        <w:t>yes</w:t>
      </w:r>
      <w:r w:rsidRPr="0039055D">
        <w:rPr>
          <w:rFonts w:ascii="Times New Roman" w:hAnsi="Times New Roman" w:cs="Times New Roman"/>
          <w:sz w:val="24"/>
          <w:szCs w:val="24"/>
          <w:lang w:val="es-EC"/>
        </w:rPr>
        <w:br/>
      </w:r>
    </w:p>
    <w:p w14:paraId="21304E66" w14:textId="77777777" w:rsidR="006903D7" w:rsidRPr="0039055D" w:rsidRDefault="00D924C8" w:rsidP="006903D7">
      <w:pPr>
        <w:pStyle w:val="ListParagraph"/>
        <w:numPr>
          <w:ilvl w:val="1"/>
          <w:numId w:val="3"/>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Conflict of Interest and Confidentiality Forms</w:t>
      </w:r>
    </w:p>
    <w:p w14:paraId="21304E67" w14:textId="2A1CEF8C" w:rsidR="00D924C8" w:rsidRPr="0039055D" w:rsidRDefault="00D924C8" w:rsidP="00A66973">
      <w:pPr>
        <w:pStyle w:val="ListParagraph"/>
        <w:numPr>
          <w:ilvl w:val="2"/>
          <w:numId w:val="3"/>
        </w:numPr>
        <w:shd w:val="clear" w:color="auto" w:fill="FFFFFF"/>
        <w:tabs>
          <w:tab w:val="left" w:pos="2430"/>
        </w:tabs>
        <w:spacing w:before="45" w:after="100" w:afterAutospacing="1" w:line="330" w:lineRule="atLeast"/>
        <w:ind w:left="2610"/>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These are annual forms required for all board members to sign. </w:t>
      </w:r>
    </w:p>
    <w:p w14:paraId="21304E68" w14:textId="2AE36A83" w:rsidR="00D924C8" w:rsidRPr="0039055D" w:rsidRDefault="00D924C8" w:rsidP="00A66973">
      <w:pPr>
        <w:pStyle w:val="ListParagraph"/>
        <w:numPr>
          <w:ilvl w:val="2"/>
          <w:numId w:val="3"/>
        </w:numPr>
        <w:shd w:val="clear" w:color="auto" w:fill="FFFFFF"/>
        <w:tabs>
          <w:tab w:val="left" w:pos="2430"/>
          <w:tab w:val="left" w:pos="2610"/>
        </w:tabs>
        <w:spacing w:before="45" w:after="100" w:afterAutospacing="1" w:line="330" w:lineRule="atLeast"/>
        <w:ind w:left="2610"/>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Board members should rea</w:t>
      </w:r>
      <w:r w:rsidR="005C6BA1" w:rsidRPr="0039055D">
        <w:rPr>
          <w:rFonts w:ascii="Times New Roman" w:eastAsia="Times New Roman" w:hAnsi="Times New Roman" w:cs="Times New Roman"/>
          <w:sz w:val="24"/>
          <w:szCs w:val="24"/>
        </w:rPr>
        <w:t>d, fill out,</w:t>
      </w:r>
      <w:r w:rsidRPr="0039055D">
        <w:rPr>
          <w:rFonts w:ascii="Times New Roman" w:eastAsia="Times New Roman" w:hAnsi="Times New Roman" w:cs="Times New Roman"/>
          <w:sz w:val="24"/>
          <w:szCs w:val="24"/>
        </w:rPr>
        <w:t xml:space="preserve"> and </w:t>
      </w:r>
      <w:r w:rsidR="00886E57" w:rsidRPr="0039055D">
        <w:rPr>
          <w:rFonts w:ascii="Times New Roman" w:eastAsia="Times New Roman" w:hAnsi="Times New Roman" w:cs="Times New Roman"/>
          <w:sz w:val="24"/>
          <w:szCs w:val="24"/>
        </w:rPr>
        <w:t>send signed forms to Stella</w:t>
      </w:r>
      <w:r w:rsidRPr="0039055D">
        <w:rPr>
          <w:rFonts w:ascii="Times New Roman" w:eastAsia="Times New Roman" w:hAnsi="Times New Roman" w:cs="Times New Roman"/>
          <w:sz w:val="24"/>
          <w:szCs w:val="24"/>
        </w:rPr>
        <w:t xml:space="preserve"> </w:t>
      </w:r>
      <w:r w:rsidR="00886E57" w:rsidRPr="0039055D">
        <w:rPr>
          <w:rFonts w:ascii="Times New Roman" w:eastAsia="Times New Roman" w:hAnsi="Times New Roman" w:cs="Times New Roman"/>
          <w:sz w:val="24"/>
          <w:szCs w:val="24"/>
        </w:rPr>
        <w:t>by September 15</w:t>
      </w:r>
      <w:r w:rsidR="00886E57" w:rsidRPr="0039055D">
        <w:rPr>
          <w:rFonts w:ascii="Times New Roman" w:eastAsia="Times New Roman" w:hAnsi="Times New Roman" w:cs="Times New Roman"/>
          <w:sz w:val="24"/>
          <w:szCs w:val="24"/>
          <w:vertAlign w:val="superscript"/>
        </w:rPr>
        <w:t>th</w:t>
      </w:r>
      <w:r w:rsidR="005C6BA1" w:rsidRPr="0039055D">
        <w:rPr>
          <w:rFonts w:ascii="Times New Roman" w:eastAsia="Times New Roman" w:hAnsi="Times New Roman" w:cs="Times New Roman"/>
          <w:sz w:val="24"/>
          <w:szCs w:val="24"/>
        </w:rPr>
        <w:t xml:space="preserve">. </w:t>
      </w:r>
    </w:p>
    <w:p w14:paraId="21304E6A" w14:textId="77777777" w:rsidR="00D924C8" w:rsidRPr="0039055D" w:rsidRDefault="00D924C8" w:rsidP="00D924C8">
      <w:pPr>
        <w:pStyle w:val="ListParagraph"/>
        <w:numPr>
          <w:ilvl w:val="1"/>
          <w:numId w:val="3"/>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Completion of board member goals</w:t>
      </w:r>
    </w:p>
    <w:p w14:paraId="21304E6B" w14:textId="77777777" w:rsidR="00D924C8" w:rsidRPr="0039055D" w:rsidRDefault="00886E57" w:rsidP="00A66973">
      <w:pPr>
        <w:pStyle w:val="ListParagraph"/>
        <w:numPr>
          <w:ilvl w:val="2"/>
          <w:numId w:val="3"/>
        </w:numPr>
        <w:shd w:val="clear" w:color="auto" w:fill="FFFFFF"/>
        <w:spacing w:before="45" w:after="100" w:afterAutospacing="1" w:line="330" w:lineRule="atLeast"/>
        <w:ind w:left="2610"/>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Each</w:t>
      </w:r>
      <w:r w:rsidR="00D924C8" w:rsidRPr="0039055D">
        <w:rPr>
          <w:rFonts w:ascii="Times New Roman" w:eastAsia="Times New Roman" w:hAnsi="Times New Roman" w:cs="Times New Roman"/>
          <w:sz w:val="24"/>
          <w:szCs w:val="24"/>
        </w:rPr>
        <w:t xml:space="preserve"> board member should </w:t>
      </w:r>
      <w:r w:rsidRPr="0039055D">
        <w:rPr>
          <w:rFonts w:ascii="Times New Roman" w:eastAsia="Times New Roman" w:hAnsi="Times New Roman" w:cs="Times New Roman"/>
          <w:sz w:val="24"/>
          <w:szCs w:val="24"/>
        </w:rPr>
        <w:t xml:space="preserve">send two to three goals to Stella. </w:t>
      </w:r>
      <w:r w:rsidR="00D924C8" w:rsidRPr="0039055D">
        <w:rPr>
          <w:rFonts w:ascii="Times New Roman" w:eastAsia="Times New Roman" w:hAnsi="Times New Roman" w:cs="Times New Roman"/>
          <w:sz w:val="24"/>
          <w:szCs w:val="24"/>
        </w:rPr>
        <w:t xml:space="preserve"> </w:t>
      </w:r>
    </w:p>
    <w:p w14:paraId="21304E6C" w14:textId="77777777" w:rsidR="00D924C8" w:rsidRPr="0039055D" w:rsidRDefault="00D924C8" w:rsidP="00A66973">
      <w:pPr>
        <w:pStyle w:val="ListParagraph"/>
        <w:numPr>
          <w:ilvl w:val="2"/>
          <w:numId w:val="3"/>
        </w:numPr>
        <w:shd w:val="clear" w:color="auto" w:fill="FFFFFF"/>
        <w:spacing w:before="45" w:after="100" w:afterAutospacing="1" w:line="330" w:lineRule="atLeast"/>
        <w:ind w:left="2610"/>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lastRenderedPageBreak/>
        <w:t>Examples include partici</w:t>
      </w:r>
      <w:r w:rsidR="00886E57" w:rsidRPr="0039055D">
        <w:rPr>
          <w:rFonts w:ascii="Times New Roman" w:eastAsia="Times New Roman" w:hAnsi="Times New Roman" w:cs="Times New Roman"/>
          <w:sz w:val="24"/>
          <w:szCs w:val="24"/>
        </w:rPr>
        <w:t xml:space="preserve">pating in a graduation ceremony, </w:t>
      </w:r>
      <w:proofErr w:type="gramStart"/>
      <w:r w:rsidRPr="0039055D">
        <w:rPr>
          <w:rFonts w:ascii="Times New Roman" w:eastAsia="Times New Roman" w:hAnsi="Times New Roman" w:cs="Times New Roman"/>
          <w:sz w:val="24"/>
          <w:szCs w:val="24"/>
        </w:rPr>
        <w:t>helping out</w:t>
      </w:r>
      <w:proofErr w:type="gramEnd"/>
      <w:r w:rsidRPr="0039055D">
        <w:rPr>
          <w:rFonts w:ascii="Times New Roman" w:eastAsia="Times New Roman" w:hAnsi="Times New Roman" w:cs="Times New Roman"/>
          <w:sz w:val="24"/>
          <w:szCs w:val="24"/>
        </w:rPr>
        <w:t xml:space="preserve"> with testimonies at city council, etc. There are </w:t>
      </w:r>
      <w:proofErr w:type="gramStart"/>
      <w:r w:rsidRPr="0039055D">
        <w:rPr>
          <w:rFonts w:ascii="Times New Roman" w:eastAsia="Times New Roman" w:hAnsi="Times New Roman" w:cs="Times New Roman"/>
          <w:sz w:val="24"/>
          <w:szCs w:val="24"/>
        </w:rPr>
        <w:t>many different ways</w:t>
      </w:r>
      <w:proofErr w:type="gramEnd"/>
      <w:r w:rsidRPr="0039055D">
        <w:rPr>
          <w:rFonts w:ascii="Times New Roman" w:eastAsia="Times New Roman" w:hAnsi="Times New Roman" w:cs="Times New Roman"/>
          <w:sz w:val="24"/>
          <w:szCs w:val="24"/>
        </w:rPr>
        <w:t xml:space="preserve"> board members can provide additional support for Briya. </w:t>
      </w:r>
    </w:p>
    <w:p w14:paraId="21304E6D" w14:textId="77777777" w:rsidR="00D924C8" w:rsidRPr="0039055D" w:rsidRDefault="00D924C8" w:rsidP="00D924C8">
      <w:pPr>
        <w:numPr>
          <w:ilvl w:val="1"/>
          <w:numId w:val="3"/>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Board Equity Affirmation Statement</w:t>
      </w:r>
    </w:p>
    <w:p w14:paraId="21304E6E" w14:textId="709A1857" w:rsidR="00D924C8" w:rsidRPr="0039055D" w:rsidRDefault="00D924C8" w:rsidP="00A66973">
      <w:pPr>
        <w:numPr>
          <w:ilvl w:val="2"/>
          <w:numId w:val="3"/>
        </w:numPr>
        <w:shd w:val="clear" w:color="auto" w:fill="FFFFFF"/>
        <w:spacing w:before="45" w:after="100" w:afterAutospacing="1" w:line="330" w:lineRule="atLeast"/>
        <w:ind w:left="2610"/>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Thomas Gerkin and Bill Bletzinger put together a first draft of the equity statement from the board in support of Briya’s equity initiat</w:t>
      </w:r>
      <w:r w:rsidR="006903D7" w:rsidRPr="0039055D">
        <w:rPr>
          <w:rFonts w:ascii="Times New Roman" w:eastAsia="Times New Roman" w:hAnsi="Times New Roman" w:cs="Times New Roman"/>
          <w:sz w:val="24"/>
          <w:szCs w:val="24"/>
        </w:rPr>
        <w:t xml:space="preserve">ives. </w:t>
      </w:r>
      <w:r w:rsidR="009B406C" w:rsidRPr="0039055D">
        <w:rPr>
          <w:rFonts w:ascii="Times New Roman" w:eastAsia="Times New Roman" w:hAnsi="Times New Roman" w:cs="Times New Roman"/>
          <w:sz w:val="24"/>
          <w:szCs w:val="24"/>
        </w:rPr>
        <w:t xml:space="preserve">The new statement </w:t>
      </w:r>
      <w:r w:rsidR="004A70DD" w:rsidRPr="0039055D">
        <w:rPr>
          <w:rFonts w:ascii="Times New Roman" w:eastAsia="Times New Roman" w:hAnsi="Times New Roman" w:cs="Times New Roman"/>
          <w:sz w:val="24"/>
          <w:szCs w:val="24"/>
        </w:rPr>
        <w:t xml:space="preserve">has </w:t>
      </w:r>
      <w:r w:rsidRPr="0039055D">
        <w:rPr>
          <w:rFonts w:ascii="Times New Roman" w:eastAsia="Times New Roman" w:hAnsi="Times New Roman" w:cs="Times New Roman"/>
          <w:sz w:val="24"/>
          <w:szCs w:val="24"/>
        </w:rPr>
        <w:t xml:space="preserve">feedback and edits </w:t>
      </w:r>
      <w:r w:rsidR="006903D7" w:rsidRPr="0039055D">
        <w:rPr>
          <w:rFonts w:ascii="Times New Roman" w:eastAsia="Times New Roman" w:hAnsi="Times New Roman" w:cs="Times New Roman"/>
          <w:sz w:val="24"/>
          <w:szCs w:val="24"/>
        </w:rPr>
        <w:t xml:space="preserve">incorporated since the July meeting. </w:t>
      </w:r>
    </w:p>
    <w:p w14:paraId="21304E6F" w14:textId="68EAB41A" w:rsidR="00D924C8" w:rsidRPr="0039055D" w:rsidRDefault="00253160" w:rsidP="00A66973">
      <w:pPr>
        <w:numPr>
          <w:ilvl w:val="2"/>
          <w:numId w:val="3"/>
        </w:numPr>
        <w:shd w:val="clear" w:color="auto" w:fill="FFFFFF"/>
        <w:spacing w:before="45" w:after="100" w:afterAutospacing="1" w:line="330" w:lineRule="atLeast"/>
        <w:ind w:left="2610"/>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Christie</w:t>
      </w:r>
      <w:r w:rsidR="006903D7" w:rsidRPr="0039055D">
        <w:rPr>
          <w:rFonts w:ascii="Times New Roman" w:eastAsia="Times New Roman" w:hAnsi="Times New Roman" w:cs="Times New Roman"/>
          <w:sz w:val="24"/>
          <w:szCs w:val="24"/>
        </w:rPr>
        <w:t xml:space="preserve"> asked that if members </w:t>
      </w:r>
      <w:proofErr w:type="gramStart"/>
      <w:r w:rsidR="006903D7" w:rsidRPr="0039055D">
        <w:rPr>
          <w:rFonts w:ascii="Times New Roman" w:eastAsia="Times New Roman" w:hAnsi="Times New Roman" w:cs="Times New Roman"/>
          <w:sz w:val="24"/>
          <w:szCs w:val="24"/>
        </w:rPr>
        <w:t>are in agreement</w:t>
      </w:r>
      <w:proofErr w:type="gramEnd"/>
      <w:r w:rsidR="006903D7" w:rsidRPr="0039055D">
        <w:rPr>
          <w:rFonts w:ascii="Times New Roman" w:eastAsia="Times New Roman" w:hAnsi="Times New Roman" w:cs="Times New Roman"/>
          <w:sz w:val="24"/>
          <w:szCs w:val="24"/>
        </w:rPr>
        <w:t xml:space="preserve"> and affirm</w:t>
      </w:r>
      <w:r w:rsidR="00D924C8" w:rsidRPr="0039055D">
        <w:rPr>
          <w:rFonts w:ascii="Times New Roman" w:eastAsia="Times New Roman" w:hAnsi="Times New Roman" w:cs="Times New Roman"/>
          <w:sz w:val="24"/>
          <w:szCs w:val="24"/>
        </w:rPr>
        <w:t xml:space="preserve"> </w:t>
      </w:r>
      <w:r w:rsidR="006903D7" w:rsidRPr="0039055D">
        <w:rPr>
          <w:rFonts w:ascii="Times New Roman" w:eastAsia="Times New Roman" w:hAnsi="Times New Roman" w:cs="Times New Roman"/>
          <w:sz w:val="24"/>
          <w:szCs w:val="24"/>
        </w:rPr>
        <w:t>the statement, to please raise their hand.</w:t>
      </w:r>
    </w:p>
    <w:p w14:paraId="21304E70" w14:textId="77777777" w:rsidR="00D924C8" w:rsidRPr="0039055D" w:rsidRDefault="00D924C8" w:rsidP="00A66973">
      <w:pPr>
        <w:numPr>
          <w:ilvl w:val="2"/>
          <w:numId w:val="3"/>
        </w:numPr>
        <w:shd w:val="clear" w:color="auto" w:fill="FFFFFF"/>
        <w:spacing w:before="45" w:after="100" w:afterAutospacing="1" w:line="330" w:lineRule="atLeast"/>
        <w:ind w:left="2610"/>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Everyone raised their hand. </w:t>
      </w:r>
    </w:p>
    <w:p w14:paraId="21304E72" w14:textId="4883CD9A" w:rsidR="00D924C8" w:rsidRPr="0039055D" w:rsidRDefault="004A70DD" w:rsidP="00A66973">
      <w:pPr>
        <w:numPr>
          <w:ilvl w:val="2"/>
          <w:numId w:val="3"/>
        </w:numPr>
        <w:shd w:val="clear" w:color="auto" w:fill="FFFFFF"/>
        <w:spacing w:before="45" w:after="100" w:afterAutospacing="1" w:line="330" w:lineRule="atLeast"/>
        <w:ind w:left="2610"/>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The</w:t>
      </w:r>
      <w:r w:rsidR="00D924C8" w:rsidRPr="0039055D">
        <w:rPr>
          <w:rFonts w:ascii="Times New Roman" w:eastAsia="Times New Roman" w:hAnsi="Times New Roman" w:cs="Times New Roman"/>
          <w:sz w:val="24"/>
          <w:szCs w:val="24"/>
        </w:rPr>
        <w:t xml:space="preserve"> statement </w:t>
      </w:r>
      <w:r w:rsidRPr="0039055D">
        <w:rPr>
          <w:rFonts w:ascii="Times New Roman" w:eastAsia="Times New Roman" w:hAnsi="Times New Roman" w:cs="Times New Roman"/>
          <w:sz w:val="24"/>
          <w:szCs w:val="24"/>
        </w:rPr>
        <w:t xml:space="preserve">will be shared </w:t>
      </w:r>
      <w:r w:rsidR="00D924C8" w:rsidRPr="0039055D">
        <w:rPr>
          <w:rFonts w:ascii="Times New Roman" w:eastAsia="Times New Roman" w:hAnsi="Times New Roman" w:cs="Times New Roman"/>
          <w:sz w:val="24"/>
          <w:szCs w:val="24"/>
        </w:rPr>
        <w:t xml:space="preserve">with Briya staff in the October all-staff meeting. </w:t>
      </w:r>
    </w:p>
    <w:p w14:paraId="21304E74" w14:textId="644B22FC" w:rsidR="00D924C8" w:rsidRPr="0039055D" w:rsidRDefault="004A70DD" w:rsidP="00A66973">
      <w:pPr>
        <w:numPr>
          <w:ilvl w:val="2"/>
          <w:numId w:val="3"/>
        </w:numPr>
        <w:shd w:val="clear" w:color="auto" w:fill="FFFFFF"/>
        <w:spacing w:before="45" w:after="100" w:afterAutospacing="1" w:line="330" w:lineRule="atLeast"/>
        <w:ind w:left="2610"/>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This year </w:t>
      </w:r>
      <w:r w:rsidR="00D924C8" w:rsidRPr="0039055D">
        <w:rPr>
          <w:rFonts w:ascii="Times New Roman" w:eastAsia="Times New Roman" w:hAnsi="Times New Roman" w:cs="Times New Roman"/>
          <w:sz w:val="24"/>
          <w:szCs w:val="24"/>
        </w:rPr>
        <w:t xml:space="preserve">Briya </w:t>
      </w:r>
      <w:r w:rsidRPr="0039055D">
        <w:rPr>
          <w:rFonts w:ascii="Times New Roman" w:eastAsia="Times New Roman" w:hAnsi="Times New Roman" w:cs="Times New Roman"/>
          <w:sz w:val="24"/>
          <w:szCs w:val="24"/>
        </w:rPr>
        <w:t>staff</w:t>
      </w:r>
      <w:r w:rsidR="00D924C8" w:rsidRPr="0039055D">
        <w:rPr>
          <w:rFonts w:ascii="Times New Roman" w:eastAsia="Times New Roman" w:hAnsi="Times New Roman" w:cs="Times New Roman"/>
          <w:sz w:val="24"/>
          <w:szCs w:val="24"/>
        </w:rPr>
        <w:t xml:space="preserve"> participated in</w:t>
      </w:r>
      <w:r w:rsidRPr="0039055D">
        <w:rPr>
          <w:rFonts w:ascii="Times New Roman" w:eastAsia="Times New Roman" w:hAnsi="Times New Roman" w:cs="Times New Roman"/>
          <w:sz w:val="24"/>
          <w:szCs w:val="24"/>
        </w:rPr>
        <w:t xml:space="preserve"> </w:t>
      </w:r>
      <w:r w:rsidR="00D924C8" w:rsidRPr="0039055D">
        <w:rPr>
          <w:rFonts w:ascii="Times New Roman" w:eastAsia="Times New Roman" w:hAnsi="Times New Roman" w:cs="Times New Roman"/>
          <w:sz w:val="24"/>
          <w:szCs w:val="24"/>
        </w:rPr>
        <w:t>three differen</w:t>
      </w:r>
      <w:r w:rsidRPr="0039055D">
        <w:rPr>
          <w:rFonts w:ascii="Times New Roman" w:eastAsia="Times New Roman" w:hAnsi="Times New Roman" w:cs="Times New Roman"/>
          <w:sz w:val="24"/>
          <w:szCs w:val="24"/>
        </w:rPr>
        <w:t>t</w:t>
      </w:r>
      <w:r w:rsidR="00D924C8" w:rsidRPr="0039055D">
        <w:rPr>
          <w:rFonts w:ascii="Times New Roman" w:eastAsia="Times New Roman" w:hAnsi="Times New Roman" w:cs="Times New Roman"/>
          <w:sz w:val="24"/>
          <w:szCs w:val="24"/>
        </w:rPr>
        <w:t xml:space="preserve"> trainings about interrupting bias. Briya is considering working with the same </w:t>
      </w:r>
      <w:r w:rsidRPr="0039055D">
        <w:rPr>
          <w:rFonts w:ascii="Times New Roman" w:eastAsia="Times New Roman" w:hAnsi="Times New Roman" w:cs="Times New Roman"/>
          <w:sz w:val="24"/>
          <w:szCs w:val="24"/>
        </w:rPr>
        <w:t xml:space="preserve">training </w:t>
      </w:r>
      <w:r w:rsidR="00D924C8" w:rsidRPr="0039055D">
        <w:rPr>
          <w:rFonts w:ascii="Times New Roman" w:eastAsia="Times New Roman" w:hAnsi="Times New Roman" w:cs="Times New Roman"/>
          <w:sz w:val="24"/>
          <w:szCs w:val="24"/>
        </w:rPr>
        <w:t xml:space="preserve">consultant to create school-wide equity goals. </w:t>
      </w:r>
    </w:p>
    <w:p w14:paraId="21304E76" w14:textId="77777777" w:rsidR="00D924C8" w:rsidRPr="0039055D" w:rsidRDefault="00D924C8" w:rsidP="00C24527">
      <w:pPr>
        <w:pStyle w:val="ListParagraph"/>
        <w:numPr>
          <w:ilvl w:val="0"/>
          <w:numId w:val="4"/>
        </w:numPr>
        <w:shd w:val="clear" w:color="auto" w:fill="FFFFFF"/>
        <w:spacing w:before="45" w:after="100" w:afterAutospacing="1" w:line="330" w:lineRule="atLeast"/>
        <w:ind w:left="450" w:firstLine="0"/>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Finance Committee</w:t>
      </w:r>
    </w:p>
    <w:p w14:paraId="21304E77" w14:textId="3195170F" w:rsidR="00D924C8" w:rsidRPr="0039055D" w:rsidRDefault="00D924C8" w:rsidP="00D924C8">
      <w:pPr>
        <w:pStyle w:val="ListParagraph"/>
        <w:numPr>
          <w:ilvl w:val="1"/>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June 2021 financial reports</w:t>
      </w:r>
      <w:r w:rsidR="00E30F26" w:rsidRPr="0039055D">
        <w:rPr>
          <w:rStyle w:val="Hyperlink"/>
          <w:rFonts w:ascii="Times New Roman" w:hAnsi="Times New Roman" w:cs="Times New Roman"/>
          <w:color w:val="auto"/>
          <w:sz w:val="24"/>
          <w:szCs w:val="24"/>
          <w:u w:val="none"/>
          <w:shd w:val="clear" w:color="auto" w:fill="FFFFFF"/>
        </w:rPr>
        <w:t xml:space="preserve"> </w:t>
      </w:r>
      <w:r w:rsidRPr="0039055D">
        <w:rPr>
          <w:rStyle w:val="normaltextrun"/>
          <w:rFonts w:ascii="Times New Roman" w:hAnsi="Times New Roman" w:cs="Times New Roman"/>
          <w:sz w:val="24"/>
          <w:szCs w:val="24"/>
          <w:shd w:val="clear" w:color="auto" w:fill="FFFFFF"/>
        </w:rPr>
        <w:t>– presented by Geovanna Izurieta, Director of Finance</w:t>
      </w:r>
      <w:r w:rsidRPr="0039055D">
        <w:rPr>
          <w:rStyle w:val="eop"/>
          <w:rFonts w:ascii="Times New Roman" w:hAnsi="Times New Roman" w:cs="Times New Roman"/>
          <w:sz w:val="24"/>
          <w:szCs w:val="24"/>
          <w:shd w:val="clear" w:color="auto" w:fill="FFFFFF"/>
        </w:rPr>
        <w:t> </w:t>
      </w:r>
    </w:p>
    <w:p w14:paraId="21304E78" w14:textId="045F5218" w:rsidR="00D924C8" w:rsidRPr="0039055D" w:rsidRDefault="00253160"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Geovanna</w:t>
      </w:r>
      <w:r w:rsidR="00D924C8" w:rsidRPr="0039055D">
        <w:rPr>
          <w:rFonts w:ascii="Times New Roman" w:eastAsia="Times New Roman" w:hAnsi="Times New Roman" w:cs="Times New Roman"/>
          <w:sz w:val="24"/>
          <w:szCs w:val="24"/>
        </w:rPr>
        <w:t xml:space="preserve"> shared that this is very close to being the final financial statements from last year.</w:t>
      </w:r>
    </w:p>
    <w:p w14:paraId="64B69941" w14:textId="77777777" w:rsidR="002F771C" w:rsidRPr="0039055D" w:rsidRDefault="00D924C8"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Executive summary </w:t>
      </w:r>
    </w:p>
    <w:p w14:paraId="21304E79" w14:textId="42B42DFA" w:rsidR="00D924C8" w:rsidRPr="0039055D" w:rsidRDefault="00D924C8" w:rsidP="002F771C">
      <w:pPr>
        <w:pStyle w:val="ListParagraph"/>
        <w:numPr>
          <w:ilvl w:val="3"/>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Briya had a net income of 2.4 million dollars, 2.7 million dollars above budget. This is 1 million dollars over what Briya presented in the May financial statement.</w:t>
      </w:r>
    </w:p>
    <w:p w14:paraId="21304E7A" w14:textId="7CD317E0" w:rsidR="00D924C8" w:rsidRPr="0039055D" w:rsidRDefault="002F771C"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Ma</w:t>
      </w:r>
      <w:r w:rsidR="00D924C8" w:rsidRPr="0039055D">
        <w:rPr>
          <w:rFonts w:ascii="Times New Roman" w:eastAsia="Times New Roman" w:hAnsi="Times New Roman" w:cs="Times New Roman"/>
          <w:sz w:val="24"/>
          <w:szCs w:val="24"/>
        </w:rPr>
        <w:t>in highlights</w:t>
      </w:r>
    </w:p>
    <w:p w14:paraId="21304E7B" w14:textId="1554A3E5" w:rsidR="00D924C8" w:rsidRPr="0039055D" w:rsidRDefault="00D924C8" w:rsidP="00D924C8">
      <w:pPr>
        <w:pStyle w:val="ListParagraph"/>
        <w:numPr>
          <w:ilvl w:val="3"/>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Briya received additional actual income for </w:t>
      </w:r>
      <w:r w:rsidR="00E30F26" w:rsidRPr="0039055D">
        <w:rPr>
          <w:rFonts w:ascii="Times New Roman" w:eastAsia="Times New Roman" w:hAnsi="Times New Roman" w:cs="Times New Roman"/>
          <w:sz w:val="24"/>
          <w:szCs w:val="24"/>
        </w:rPr>
        <w:t xml:space="preserve">per-pupil </w:t>
      </w:r>
      <w:r w:rsidRPr="0039055D">
        <w:rPr>
          <w:rFonts w:ascii="Times New Roman" w:eastAsia="Times New Roman" w:hAnsi="Times New Roman" w:cs="Times New Roman"/>
          <w:sz w:val="24"/>
          <w:szCs w:val="24"/>
        </w:rPr>
        <w:t>funding of 575k</w:t>
      </w:r>
      <w:r w:rsidR="002F771C" w:rsidRPr="0039055D">
        <w:rPr>
          <w:rFonts w:ascii="Times New Roman" w:eastAsia="Times New Roman" w:hAnsi="Times New Roman" w:cs="Times New Roman"/>
          <w:sz w:val="24"/>
          <w:szCs w:val="24"/>
        </w:rPr>
        <w:t xml:space="preserve">. </w:t>
      </w:r>
    </w:p>
    <w:p w14:paraId="21304E7C" w14:textId="77777777" w:rsidR="00D924C8" w:rsidRPr="0039055D" w:rsidRDefault="00D924C8" w:rsidP="00D924C8">
      <w:pPr>
        <w:pStyle w:val="ListParagraph"/>
        <w:numPr>
          <w:ilvl w:val="3"/>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Briya had 150k more in private donations than budgeted.</w:t>
      </w:r>
    </w:p>
    <w:p w14:paraId="21304E7D" w14:textId="47441FB4" w:rsidR="00D924C8" w:rsidRPr="0039055D" w:rsidRDefault="00F6718C" w:rsidP="00D924C8">
      <w:pPr>
        <w:pStyle w:val="ListParagraph"/>
        <w:numPr>
          <w:ilvl w:val="3"/>
          <w:numId w:val="4"/>
        </w:numPr>
        <w:shd w:val="clear" w:color="auto" w:fill="FFFFFF"/>
        <w:spacing w:before="45" w:after="100" w:afterAutospacing="1"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And approximately 900</w:t>
      </w:r>
      <w:r w:rsidR="00D924C8" w:rsidRPr="0039055D">
        <w:rPr>
          <w:rFonts w:ascii="Times New Roman" w:eastAsia="Times New Roman" w:hAnsi="Times New Roman" w:cs="Times New Roman"/>
          <w:sz w:val="24"/>
          <w:szCs w:val="24"/>
        </w:rPr>
        <w:t xml:space="preserve">k of unrealized gains. </w:t>
      </w:r>
    </w:p>
    <w:p w14:paraId="21304E7E" w14:textId="4668F0AA" w:rsidR="00D924C8" w:rsidRPr="0039055D" w:rsidRDefault="002F771C" w:rsidP="00D924C8">
      <w:pPr>
        <w:pStyle w:val="ListParagraph"/>
        <w:numPr>
          <w:ilvl w:val="3"/>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Briya </w:t>
      </w:r>
      <w:r w:rsidR="00D924C8" w:rsidRPr="0039055D">
        <w:rPr>
          <w:rFonts w:ascii="Times New Roman" w:eastAsia="Times New Roman" w:hAnsi="Times New Roman" w:cs="Times New Roman"/>
          <w:sz w:val="24"/>
          <w:szCs w:val="24"/>
        </w:rPr>
        <w:t xml:space="preserve">had extra revenue/expenses with this </w:t>
      </w:r>
      <w:proofErr w:type="spellStart"/>
      <w:r w:rsidR="00D924C8" w:rsidRPr="0039055D">
        <w:rPr>
          <w:rFonts w:ascii="Times New Roman" w:eastAsia="Times New Roman" w:hAnsi="Times New Roman" w:cs="Times New Roman"/>
          <w:sz w:val="24"/>
          <w:szCs w:val="24"/>
        </w:rPr>
        <w:t>ChildCare</w:t>
      </w:r>
      <w:proofErr w:type="spellEnd"/>
      <w:r w:rsidR="00D924C8" w:rsidRPr="0039055D">
        <w:rPr>
          <w:rFonts w:ascii="Times New Roman" w:eastAsia="Times New Roman" w:hAnsi="Times New Roman" w:cs="Times New Roman"/>
          <w:sz w:val="24"/>
          <w:szCs w:val="24"/>
        </w:rPr>
        <w:t xml:space="preserve"> pass</w:t>
      </w:r>
      <w:r w:rsidR="000E5EBE">
        <w:rPr>
          <w:rFonts w:ascii="Times New Roman" w:eastAsia="Times New Roman" w:hAnsi="Times New Roman" w:cs="Times New Roman"/>
          <w:sz w:val="24"/>
          <w:szCs w:val="24"/>
        </w:rPr>
        <w:t>-</w:t>
      </w:r>
      <w:r w:rsidR="00D924C8" w:rsidRPr="0039055D">
        <w:rPr>
          <w:rFonts w:ascii="Times New Roman" w:eastAsia="Times New Roman" w:hAnsi="Times New Roman" w:cs="Times New Roman"/>
          <w:sz w:val="24"/>
          <w:szCs w:val="24"/>
        </w:rPr>
        <w:t>thr</w:t>
      </w:r>
      <w:r w:rsidR="00E30F26" w:rsidRPr="0039055D">
        <w:rPr>
          <w:rFonts w:ascii="Times New Roman" w:eastAsia="Times New Roman" w:hAnsi="Times New Roman" w:cs="Times New Roman"/>
          <w:sz w:val="24"/>
          <w:szCs w:val="24"/>
        </w:rPr>
        <w:t>ough</w:t>
      </w:r>
      <w:r w:rsidR="00D924C8" w:rsidRPr="0039055D">
        <w:rPr>
          <w:rFonts w:ascii="Times New Roman" w:eastAsia="Times New Roman" w:hAnsi="Times New Roman" w:cs="Times New Roman"/>
          <w:sz w:val="24"/>
          <w:szCs w:val="24"/>
        </w:rPr>
        <w:t xml:space="preserve"> grant from Mary’s Center. </w:t>
      </w:r>
    </w:p>
    <w:p w14:paraId="21304E7F" w14:textId="67C39B9A" w:rsidR="00D924C8" w:rsidRPr="0039055D" w:rsidRDefault="00D95B2B"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Main</w:t>
      </w:r>
      <w:r w:rsidR="00D924C8" w:rsidRPr="0039055D">
        <w:rPr>
          <w:rFonts w:ascii="Times New Roman" w:eastAsia="Times New Roman" w:hAnsi="Times New Roman" w:cs="Times New Roman"/>
          <w:sz w:val="24"/>
          <w:szCs w:val="24"/>
        </w:rPr>
        <w:t xml:space="preserve"> reasons for additional revenue this year: </w:t>
      </w:r>
    </w:p>
    <w:p w14:paraId="21304E80" w14:textId="164D8C3F" w:rsidR="00D924C8" w:rsidRPr="0039055D" w:rsidRDefault="00D924C8" w:rsidP="00D924C8">
      <w:pPr>
        <w:pStyle w:val="ListParagraph"/>
        <w:numPr>
          <w:ilvl w:val="3"/>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Briya was able to save on expenses</w:t>
      </w:r>
      <w:r w:rsidR="00D95B2B" w:rsidRPr="0039055D">
        <w:rPr>
          <w:rFonts w:ascii="Times New Roman" w:eastAsia="Times New Roman" w:hAnsi="Times New Roman" w:cs="Times New Roman"/>
          <w:sz w:val="24"/>
          <w:szCs w:val="24"/>
        </w:rPr>
        <w:t>.</w:t>
      </w:r>
    </w:p>
    <w:p w14:paraId="21304E81" w14:textId="05BA35BD" w:rsidR="00D924C8" w:rsidRPr="0039055D" w:rsidRDefault="00D924C8" w:rsidP="00D924C8">
      <w:pPr>
        <w:pStyle w:val="ListParagraph"/>
        <w:numPr>
          <w:ilvl w:val="3"/>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Personnel savings of 600k from a very conservative approach of budgeting for staffing costs</w:t>
      </w:r>
      <w:r w:rsidR="00D467BF">
        <w:rPr>
          <w:rFonts w:ascii="Times New Roman" w:eastAsia="Times New Roman" w:hAnsi="Times New Roman" w:cs="Times New Roman"/>
          <w:sz w:val="24"/>
          <w:szCs w:val="24"/>
        </w:rPr>
        <w:t xml:space="preserve"> and</w:t>
      </w:r>
      <w:r w:rsidRPr="0039055D">
        <w:rPr>
          <w:rFonts w:ascii="Times New Roman" w:eastAsia="Times New Roman" w:hAnsi="Times New Roman" w:cs="Times New Roman"/>
          <w:sz w:val="24"/>
          <w:szCs w:val="24"/>
        </w:rPr>
        <w:t xml:space="preserve"> contingencies </w:t>
      </w:r>
      <w:r w:rsidR="00D467BF">
        <w:rPr>
          <w:rFonts w:ascii="Times New Roman" w:eastAsia="Times New Roman" w:hAnsi="Times New Roman" w:cs="Times New Roman"/>
          <w:sz w:val="24"/>
          <w:szCs w:val="24"/>
        </w:rPr>
        <w:t>funds that were not</w:t>
      </w:r>
      <w:r w:rsidRPr="0039055D">
        <w:rPr>
          <w:rFonts w:ascii="Times New Roman" w:eastAsia="Times New Roman" w:hAnsi="Times New Roman" w:cs="Times New Roman"/>
          <w:sz w:val="24"/>
          <w:szCs w:val="24"/>
        </w:rPr>
        <w:t xml:space="preserve"> use</w:t>
      </w:r>
      <w:r w:rsidR="00D467BF">
        <w:rPr>
          <w:rFonts w:ascii="Times New Roman" w:eastAsia="Times New Roman" w:hAnsi="Times New Roman" w:cs="Times New Roman"/>
          <w:sz w:val="24"/>
          <w:szCs w:val="24"/>
        </w:rPr>
        <w:t>d</w:t>
      </w:r>
      <w:r w:rsidRPr="0039055D">
        <w:rPr>
          <w:rFonts w:ascii="Times New Roman" w:eastAsia="Times New Roman" w:hAnsi="Times New Roman" w:cs="Times New Roman"/>
          <w:sz w:val="24"/>
          <w:szCs w:val="24"/>
        </w:rPr>
        <w:t xml:space="preserve">. </w:t>
      </w:r>
    </w:p>
    <w:p w14:paraId="1E16D72E" w14:textId="77777777" w:rsidR="005F3CB9" w:rsidRPr="0039055D" w:rsidRDefault="005F3CB9" w:rsidP="00D924C8">
      <w:pPr>
        <w:pStyle w:val="ListParagraph"/>
        <w:numPr>
          <w:ilvl w:val="3"/>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lastRenderedPageBreak/>
        <w:t>Briya</w:t>
      </w:r>
      <w:r w:rsidR="00D924C8" w:rsidRPr="0039055D">
        <w:rPr>
          <w:rFonts w:ascii="Times New Roman" w:eastAsia="Times New Roman" w:hAnsi="Times New Roman" w:cs="Times New Roman"/>
          <w:sz w:val="24"/>
          <w:szCs w:val="24"/>
        </w:rPr>
        <w:t xml:space="preserve"> had delays in hiring timelines for the MA program and the positions were not filled until later in the year. </w:t>
      </w:r>
    </w:p>
    <w:p w14:paraId="21304E82" w14:textId="60A55751" w:rsidR="00D924C8" w:rsidRPr="0039055D" w:rsidRDefault="005F3CB9" w:rsidP="00D924C8">
      <w:pPr>
        <w:pStyle w:val="ListParagraph"/>
        <w:numPr>
          <w:ilvl w:val="3"/>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Briya</w:t>
      </w:r>
      <w:r w:rsidR="00D924C8" w:rsidRPr="0039055D">
        <w:rPr>
          <w:rFonts w:ascii="Times New Roman" w:eastAsia="Times New Roman" w:hAnsi="Times New Roman" w:cs="Times New Roman"/>
          <w:sz w:val="24"/>
          <w:szCs w:val="24"/>
        </w:rPr>
        <w:t xml:space="preserve"> also had hiring efficiencies. Some positions were filled by staff who took on additional </w:t>
      </w:r>
      <w:r w:rsidR="000E5EBE" w:rsidRPr="0039055D">
        <w:rPr>
          <w:rFonts w:ascii="Times New Roman" w:eastAsia="Times New Roman" w:hAnsi="Times New Roman" w:cs="Times New Roman"/>
          <w:sz w:val="24"/>
          <w:szCs w:val="24"/>
        </w:rPr>
        <w:t>responsibilities,</w:t>
      </w:r>
      <w:r w:rsidR="00D924C8" w:rsidRPr="0039055D">
        <w:rPr>
          <w:rFonts w:ascii="Times New Roman" w:eastAsia="Times New Roman" w:hAnsi="Times New Roman" w:cs="Times New Roman"/>
          <w:sz w:val="24"/>
          <w:szCs w:val="24"/>
        </w:rPr>
        <w:t xml:space="preserve"> so no new positions were added. </w:t>
      </w:r>
    </w:p>
    <w:p w14:paraId="21304E83" w14:textId="7D298A6B" w:rsidR="00D924C8" w:rsidRPr="0039055D" w:rsidRDefault="00D924C8" w:rsidP="00D924C8">
      <w:pPr>
        <w:pStyle w:val="ListParagraph"/>
        <w:numPr>
          <w:ilvl w:val="3"/>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Briya had savings in volunteer hiring fees. Briya did not hire additional volunteers</w:t>
      </w:r>
      <w:r w:rsidR="000E5EBE">
        <w:rPr>
          <w:rFonts w:ascii="Times New Roman" w:eastAsia="Times New Roman" w:hAnsi="Times New Roman" w:cs="Times New Roman"/>
          <w:sz w:val="24"/>
          <w:szCs w:val="24"/>
        </w:rPr>
        <w:t xml:space="preserve">. </w:t>
      </w:r>
      <w:r w:rsidRPr="0039055D">
        <w:rPr>
          <w:rFonts w:ascii="Times New Roman" w:eastAsia="Times New Roman" w:hAnsi="Times New Roman" w:cs="Times New Roman"/>
          <w:sz w:val="24"/>
          <w:szCs w:val="24"/>
        </w:rPr>
        <w:t>Instead</w:t>
      </w:r>
      <w:r w:rsidR="005F3CB9" w:rsidRPr="0039055D">
        <w:rPr>
          <w:rFonts w:ascii="Times New Roman" w:eastAsia="Times New Roman" w:hAnsi="Times New Roman" w:cs="Times New Roman"/>
          <w:sz w:val="24"/>
          <w:szCs w:val="24"/>
        </w:rPr>
        <w:t>, Briya</w:t>
      </w:r>
      <w:r w:rsidRPr="0039055D">
        <w:rPr>
          <w:rFonts w:ascii="Times New Roman" w:eastAsia="Times New Roman" w:hAnsi="Times New Roman" w:cs="Times New Roman"/>
          <w:sz w:val="24"/>
          <w:szCs w:val="24"/>
        </w:rPr>
        <w:t xml:space="preserve"> hired the volunteers from the prior year as staff members who could support </w:t>
      </w:r>
      <w:r w:rsidR="005F3CB9" w:rsidRPr="0039055D">
        <w:rPr>
          <w:rFonts w:ascii="Times New Roman" w:eastAsia="Times New Roman" w:hAnsi="Times New Roman" w:cs="Times New Roman"/>
          <w:sz w:val="24"/>
          <w:szCs w:val="24"/>
        </w:rPr>
        <w:t xml:space="preserve">the school </w:t>
      </w:r>
      <w:r w:rsidRPr="0039055D">
        <w:rPr>
          <w:rFonts w:ascii="Times New Roman" w:eastAsia="Times New Roman" w:hAnsi="Times New Roman" w:cs="Times New Roman"/>
          <w:sz w:val="24"/>
          <w:szCs w:val="24"/>
        </w:rPr>
        <w:t xml:space="preserve">with an extra year of experience.  </w:t>
      </w:r>
    </w:p>
    <w:p w14:paraId="21304E84" w14:textId="77777777" w:rsidR="00D924C8" w:rsidRPr="0039055D" w:rsidRDefault="00D924C8"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The actual cost of staffing expenses increased by 300k from FY20 to FY21. </w:t>
      </w:r>
    </w:p>
    <w:p w14:paraId="21304E85" w14:textId="29E1901E" w:rsidR="00D924C8" w:rsidRPr="0039055D" w:rsidRDefault="00D924C8"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Briya had 175</w:t>
      </w:r>
      <w:r w:rsidR="000E5EBE">
        <w:rPr>
          <w:rFonts w:ascii="Times New Roman" w:eastAsia="Times New Roman" w:hAnsi="Times New Roman" w:cs="Times New Roman"/>
          <w:sz w:val="24"/>
          <w:szCs w:val="24"/>
        </w:rPr>
        <w:t>K</w:t>
      </w:r>
      <w:r w:rsidRPr="0039055D">
        <w:rPr>
          <w:rFonts w:ascii="Times New Roman" w:eastAsia="Times New Roman" w:hAnsi="Times New Roman" w:cs="Times New Roman"/>
          <w:sz w:val="24"/>
          <w:szCs w:val="24"/>
        </w:rPr>
        <w:t xml:space="preserve"> in occupancy savings because of remote/hybrid learning. </w:t>
      </w:r>
    </w:p>
    <w:p w14:paraId="21304E86" w14:textId="77777777" w:rsidR="00D924C8" w:rsidRPr="0039055D" w:rsidRDefault="00D924C8"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Direct student expenses increased by 82k from FY20 to FY21. Briya was able to provide cash assistance to students and their families during the pandemic. </w:t>
      </w:r>
    </w:p>
    <w:p w14:paraId="603235A2" w14:textId="77777777" w:rsidR="008D30BD" w:rsidRPr="0039055D" w:rsidRDefault="00D924C8"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Monthly variances</w:t>
      </w:r>
    </w:p>
    <w:p w14:paraId="21304E88" w14:textId="62724B6A" w:rsidR="00D924C8" w:rsidRPr="0039055D" w:rsidRDefault="008D30BD" w:rsidP="008D30BD">
      <w:pPr>
        <w:pStyle w:val="ListParagraph"/>
        <w:numPr>
          <w:ilvl w:val="3"/>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F</w:t>
      </w:r>
      <w:r w:rsidR="00D924C8" w:rsidRPr="0039055D">
        <w:rPr>
          <w:rFonts w:ascii="Times New Roman" w:eastAsia="Times New Roman" w:hAnsi="Times New Roman" w:cs="Times New Roman"/>
          <w:sz w:val="24"/>
          <w:szCs w:val="24"/>
        </w:rPr>
        <w:t xml:space="preserve">rom May to </w:t>
      </w:r>
      <w:proofErr w:type="gramStart"/>
      <w:r w:rsidR="00D924C8" w:rsidRPr="0039055D">
        <w:rPr>
          <w:rFonts w:ascii="Times New Roman" w:eastAsia="Times New Roman" w:hAnsi="Times New Roman" w:cs="Times New Roman"/>
          <w:sz w:val="24"/>
          <w:szCs w:val="24"/>
        </w:rPr>
        <w:t>June</w:t>
      </w:r>
      <w:proofErr w:type="gramEnd"/>
      <w:r w:rsidR="00D924C8" w:rsidRPr="0039055D">
        <w:rPr>
          <w:rFonts w:ascii="Times New Roman" w:eastAsia="Times New Roman" w:hAnsi="Times New Roman" w:cs="Times New Roman"/>
          <w:sz w:val="24"/>
          <w:szCs w:val="24"/>
        </w:rPr>
        <w:t xml:space="preserve"> we had </w:t>
      </w:r>
      <w:r w:rsidR="004E1E35">
        <w:rPr>
          <w:rFonts w:ascii="Times New Roman" w:eastAsia="Times New Roman" w:hAnsi="Times New Roman" w:cs="Times New Roman"/>
          <w:sz w:val="24"/>
          <w:szCs w:val="24"/>
        </w:rPr>
        <w:t>$1</w:t>
      </w:r>
      <w:r w:rsidR="00D924C8" w:rsidRPr="0039055D">
        <w:rPr>
          <w:rFonts w:ascii="Times New Roman" w:eastAsia="Times New Roman" w:hAnsi="Times New Roman" w:cs="Times New Roman"/>
          <w:sz w:val="24"/>
          <w:szCs w:val="24"/>
        </w:rPr>
        <w:t xml:space="preserve">.3m higher than forecasted last month. The main factor for this is the unrealized gains in our mutual fund accounts. </w:t>
      </w:r>
    </w:p>
    <w:p w14:paraId="21304E89" w14:textId="77777777" w:rsidR="00D924C8" w:rsidRPr="0039055D" w:rsidRDefault="00D924C8"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At the end of the year Briya disposed of about 300k worth of computers that were no longer in service. This had minimal cash impact. </w:t>
      </w:r>
    </w:p>
    <w:p w14:paraId="21304E8C" w14:textId="76D094D8" w:rsidR="00D924C8" w:rsidRPr="00935756" w:rsidRDefault="00253160"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935756">
        <w:rPr>
          <w:rFonts w:ascii="Times New Roman" w:eastAsia="Times New Roman" w:hAnsi="Times New Roman" w:cs="Times New Roman"/>
          <w:sz w:val="24"/>
          <w:szCs w:val="24"/>
        </w:rPr>
        <w:t>Geovanna</w:t>
      </w:r>
      <w:r w:rsidR="00D924C8" w:rsidRPr="00935756">
        <w:rPr>
          <w:rFonts w:ascii="Times New Roman" w:eastAsia="Times New Roman" w:hAnsi="Times New Roman" w:cs="Times New Roman"/>
          <w:sz w:val="24"/>
          <w:szCs w:val="24"/>
        </w:rPr>
        <w:t xml:space="preserve"> said the 16.1 gross margin reflects 2.4m in net income that includes almost 900k in unrealized gains. 1/3 of the income is unrealized gains. </w:t>
      </w:r>
    </w:p>
    <w:p w14:paraId="21304E8F" w14:textId="7E5E2643" w:rsidR="00D924C8" w:rsidRPr="00935756" w:rsidRDefault="00253160" w:rsidP="00935756">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935756">
        <w:rPr>
          <w:rFonts w:ascii="Times New Roman" w:eastAsia="Times New Roman" w:hAnsi="Times New Roman" w:cs="Times New Roman"/>
          <w:sz w:val="24"/>
          <w:szCs w:val="24"/>
        </w:rPr>
        <w:t>Bill</w:t>
      </w:r>
      <w:r w:rsidR="00D924C8" w:rsidRPr="00935756">
        <w:rPr>
          <w:rFonts w:ascii="Times New Roman" w:eastAsia="Times New Roman" w:hAnsi="Times New Roman" w:cs="Times New Roman"/>
          <w:sz w:val="24"/>
          <w:szCs w:val="24"/>
        </w:rPr>
        <w:t xml:space="preserve"> </w:t>
      </w:r>
      <w:r w:rsidR="00935756">
        <w:rPr>
          <w:rFonts w:ascii="Times New Roman" w:eastAsia="Times New Roman" w:hAnsi="Times New Roman" w:cs="Times New Roman"/>
          <w:sz w:val="24"/>
          <w:szCs w:val="24"/>
        </w:rPr>
        <w:t>remarked that the</w:t>
      </w:r>
      <w:r w:rsidR="00D924C8" w:rsidRPr="00935756">
        <w:rPr>
          <w:rFonts w:ascii="Times New Roman" w:eastAsia="Times New Roman" w:hAnsi="Times New Roman" w:cs="Times New Roman"/>
          <w:sz w:val="24"/>
          <w:szCs w:val="24"/>
        </w:rPr>
        <w:t xml:space="preserve"> LSCR is significant because we are carrying the load with the LLC</w:t>
      </w:r>
      <w:r w:rsidR="00B30AF4">
        <w:rPr>
          <w:rFonts w:ascii="Times New Roman" w:eastAsia="Times New Roman" w:hAnsi="Times New Roman" w:cs="Times New Roman"/>
          <w:sz w:val="24"/>
          <w:szCs w:val="24"/>
        </w:rPr>
        <w:t xml:space="preserve"> and that </w:t>
      </w:r>
      <w:r w:rsidR="00536383">
        <w:rPr>
          <w:rFonts w:ascii="Times New Roman" w:eastAsia="Times New Roman" w:hAnsi="Times New Roman" w:cs="Times New Roman"/>
          <w:sz w:val="24"/>
          <w:szCs w:val="24"/>
        </w:rPr>
        <w:t xml:space="preserve">having liquidity put the school in a strong position to be able to do that. </w:t>
      </w:r>
    </w:p>
    <w:p w14:paraId="21304E90" w14:textId="31B3B271" w:rsidR="00D924C8" w:rsidRPr="0039055D" w:rsidRDefault="00253160"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Christie</w:t>
      </w:r>
      <w:r w:rsidR="00D924C8" w:rsidRPr="0039055D">
        <w:rPr>
          <w:rFonts w:ascii="Times New Roman" w:eastAsia="Times New Roman" w:hAnsi="Times New Roman" w:cs="Times New Roman"/>
          <w:sz w:val="24"/>
          <w:szCs w:val="24"/>
        </w:rPr>
        <w:t xml:space="preserve"> </w:t>
      </w:r>
      <w:r w:rsidR="008D30BD" w:rsidRPr="0039055D">
        <w:rPr>
          <w:rFonts w:ascii="Times New Roman" w:eastAsia="Times New Roman" w:hAnsi="Times New Roman" w:cs="Times New Roman"/>
          <w:sz w:val="24"/>
          <w:szCs w:val="24"/>
        </w:rPr>
        <w:t>shared that</w:t>
      </w:r>
      <w:r w:rsidR="00D924C8" w:rsidRPr="0039055D">
        <w:rPr>
          <w:rFonts w:ascii="Times New Roman" w:eastAsia="Times New Roman" w:hAnsi="Times New Roman" w:cs="Times New Roman"/>
          <w:sz w:val="24"/>
          <w:szCs w:val="24"/>
        </w:rPr>
        <w:t xml:space="preserve"> she had a meeting with Venture Philanthropy </w:t>
      </w:r>
      <w:proofErr w:type="gramStart"/>
      <w:r w:rsidR="00D924C8" w:rsidRPr="0039055D">
        <w:rPr>
          <w:rFonts w:ascii="Times New Roman" w:eastAsia="Times New Roman" w:hAnsi="Times New Roman" w:cs="Times New Roman"/>
          <w:sz w:val="24"/>
          <w:szCs w:val="24"/>
        </w:rPr>
        <w:t>Partners</w:t>
      </w:r>
      <w:proofErr w:type="gramEnd"/>
      <w:r w:rsidR="00D924C8" w:rsidRPr="0039055D">
        <w:rPr>
          <w:rFonts w:ascii="Times New Roman" w:eastAsia="Times New Roman" w:hAnsi="Times New Roman" w:cs="Times New Roman"/>
          <w:sz w:val="24"/>
          <w:szCs w:val="24"/>
        </w:rPr>
        <w:t xml:space="preserve"> and they were impressed with the childcare grants that Briya was able to provide for the 145 providers and small businesses in the district, which was represented in the 1.3 million that we were able to give out as cash assistance so these small businesses could stay afloat during the pandemic. They were impressed because they had a number of childcare centers in Virginia that had to close during the </w:t>
      </w:r>
      <w:proofErr w:type="gramStart"/>
      <w:r w:rsidR="00D924C8" w:rsidRPr="0039055D">
        <w:rPr>
          <w:rFonts w:ascii="Times New Roman" w:eastAsia="Times New Roman" w:hAnsi="Times New Roman" w:cs="Times New Roman"/>
          <w:sz w:val="24"/>
          <w:szCs w:val="24"/>
        </w:rPr>
        <w:t>pandemic</w:t>
      </w:r>
      <w:proofErr w:type="gramEnd"/>
      <w:r w:rsidR="00D924C8" w:rsidRPr="0039055D">
        <w:rPr>
          <w:rFonts w:ascii="Times New Roman" w:eastAsia="Times New Roman" w:hAnsi="Times New Roman" w:cs="Times New Roman"/>
          <w:sz w:val="24"/>
          <w:szCs w:val="24"/>
        </w:rPr>
        <w:t xml:space="preserve"> and they wanted to learn more about this model of providing assistance to small businesses during the pandemic. </w:t>
      </w:r>
    </w:p>
    <w:p w14:paraId="23089E3E" w14:textId="4B73067D" w:rsidR="00F00030" w:rsidRPr="0039055D" w:rsidRDefault="00536383"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During FY21 the</w:t>
      </w:r>
      <w:r w:rsidR="00D924C8" w:rsidRPr="0039055D">
        <w:rPr>
          <w:rFonts w:ascii="Times New Roman" w:eastAsia="Times New Roman" w:hAnsi="Times New Roman" w:cs="Times New Roman"/>
          <w:sz w:val="24"/>
          <w:szCs w:val="24"/>
        </w:rPr>
        <w:t xml:space="preserve"> school </w:t>
      </w:r>
      <w:r>
        <w:rPr>
          <w:rFonts w:ascii="Times New Roman" w:eastAsia="Times New Roman" w:hAnsi="Times New Roman" w:cs="Times New Roman"/>
          <w:sz w:val="24"/>
          <w:szCs w:val="24"/>
        </w:rPr>
        <w:t xml:space="preserve">was able to </w:t>
      </w:r>
      <w:r w:rsidR="00AE3E23">
        <w:rPr>
          <w:rFonts w:ascii="Times New Roman" w:eastAsia="Times New Roman" w:hAnsi="Times New Roman" w:cs="Times New Roman"/>
          <w:sz w:val="24"/>
          <w:szCs w:val="24"/>
        </w:rPr>
        <w:t>all our student programs without interruption:</w:t>
      </w:r>
      <w:r w:rsidR="00D924C8" w:rsidRPr="0039055D">
        <w:rPr>
          <w:rFonts w:ascii="Times New Roman" w:eastAsia="Times New Roman" w:hAnsi="Times New Roman" w:cs="Times New Roman"/>
          <w:sz w:val="24"/>
          <w:szCs w:val="24"/>
        </w:rPr>
        <w:t xml:space="preserve"> </w:t>
      </w:r>
    </w:p>
    <w:p w14:paraId="21304E92" w14:textId="0C091C10" w:rsidR="00D924C8" w:rsidRPr="0039055D" w:rsidRDefault="00D924C8" w:rsidP="00F00030">
      <w:pPr>
        <w:pStyle w:val="ListParagraph"/>
        <w:numPr>
          <w:ilvl w:val="3"/>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During FY21 Briya was able to provide staffing improvements and create nine new positions</w:t>
      </w:r>
      <w:r w:rsidR="00A76007" w:rsidRPr="0039055D">
        <w:rPr>
          <w:rFonts w:ascii="Times New Roman" w:eastAsia="Times New Roman" w:hAnsi="Times New Roman" w:cs="Times New Roman"/>
          <w:sz w:val="24"/>
          <w:szCs w:val="24"/>
        </w:rPr>
        <w:t>—f</w:t>
      </w:r>
      <w:r w:rsidRPr="0039055D">
        <w:rPr>
          <w:rFonts w:ascii="Times New Roman" w:eastAsia="Times New Roman" w:hAnsi="Times New Roman" w:cs="Times New Roman"/>
          <w:sz w:val="24"/>
          <w:szCs w:val="24"/>
        </w:rPr>
        <w:t>our new teaching positions, two new IT positions, and three new admin support positions.</w:t>
      </w:r>
      <w:r w:rsidR="00F64C59" w:rsidRPr="0039055D">
        <w:rPr>
          <w:rFonts w:ascii="Times New Roman" w:eastAsia="Times New Roman" w:hAnsi="Times New Roman" w:cs="Times New Roman"/>
          <w:sz w:val="24"/>
          <w:szCs w:val="24"/>
        </w:rPr>
        <w:t xml:space="preserve"> </w:t>
      </w:r>
    </w:p>
    <w:p w14:paraId="21304E93" w14:textId="54865B2B" w:rsidR="00D924C8" w:rsidRPr="0039055D" w:rsidRDefault="00D924C8" w:rsidP="00F00030">
      <w:pPr>
        <w:pStyle w:val="ListParagraph"/>
        <w:numPr>
          <w:ilvl w:val="3"/>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Briya provided equitable compensation for staff</w:t>
      </w:r>
      <w:r w:rsidR="00E30F26" w:rsidRPr="0039055D">
        <w:rPr>
          <w:rFonts w:ascii="Times New Roman" w:eastAsia="Times New Roman" w:hAnsi="Times New Roman" w:cs="Times New Roman"/>
          <w:sz w:val="24"/>
          <w:szCs w:val="24"/>
        </w:rPr>
        <w:t>.</w:t>
      </w:r>
      <w:r w:rsidRPr="0039055D">
        <w:rPr>
          <w:rFonts w:ascii="Times New Roman" w:eastAsia="Times New Roman" w:hAnsi="Times New Roman" w:cs="Times New Roman"/>
          <w:sz w:val="24"/>
          <w:szCs w:val="24"/>
        </w:rPr>
        <w:t xml:space="preserve"> Each staff member received an additional $2,700 payment. $1,200 </w:t>
      </w:r>
      <w:r w:rsidR="00F64C59" w:rsidRPr="0039055D">
        <w:rPr>
          <w:rFonts w:ascii="Times New Roman" w:eastAsia="Times New Roman" w:hAnsi="Times New Roman" w:cs="Times New Roman"/>
          <w:sz w:val="24"/>
          <w:szCs w:val="24"/>
        </w:rPr>
        <w:t>were</w:t>
      </w:r>
      <w:r w:rsidRPr="0039055D">
        <w:rPr>
          <w:rFonts w:ascii="Times New Roman" w:eastAsia="Times New Roman" w:hAnsi="Times New Roman" w:cs="Times New Roman"/>
          <w:sz w:val="24"/>
          <w:szCs w:val="24"/>
        </w:rPr>
        <w:t xml:space="preserve"> paid as qualified disaster relief payments and $1,500 </w:t>
      </w:r>
      <w:r w:rsidR="00F64C59" w:rsidRPr="0039055D">
        <w:rPr>
          <w:rFonts w:ascii="Times New Roman" w:eastAsia="Times New Roman" w:hAnsi="Times New Roman" w:cs="Times New Roman"/>
          <w:sz w:val="24"/>
          <w:szCs w:val="24"/>
        </w:rPr>
        <w:t>were</w:t>
      </w:r>
      <w:r w:rsidRPr="0039055D">
        <w:rPr>
          <w:rFonts w:ascii="Times New Roman" w:eastAsia="Times New Roman" w:hAnsi="Times New Roman" w:cs="Times New Roman"/>
          <w:sz w:val="24"/>
          <w:szCs w:val="24"/>
        </w:rPr>
        <w:t xml:space="preserve"> paid out as service awards. </w:t>
      </w:r>
    </w:p>
    <w:p w14:paraId="21304E94" w14:textId="2ACEB76F" w:rsidR="00D924C8" w:rsidRPr="0039055D" w:rsidRDefault="00D924C8" w:rsidP="00F00030">
      <w:pPr>
        <w:pStyle w:val="ListParagraph"/>
        <w:numPr>
          <w:ilvl w:val="3"/>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Briya provided direct cash assistance to Briya families. 700 families received a gift card for $100. </w:t>
      </w:r>
      <w:r w:rsidR="00C420A9">
        <w:rPr>
          <w:rFonts w:ascii="Times New Roman" w:eastAsia="Times New Roman" w:hAnsi="Times New Roman" w:cs="Times New Roman"/>
          <w:sz w:val="24"/>
          <w:szCs w:val="24"/>
        </w:rPr>
        <w:t xml:space="preserve">The school as also to provide </w:t>
      </w:r>
      <w:r w:rsidR="00366D19">
        <w:rPr>
          <w:rFonts w:ascii="Times New Roman" w:eastAsia="Times New Roman" w:hAnsi="Times New Roman" w:cs="Times New Roman"/>
          <w:sz w:val="24"/>
          <w:szCs w:val="24"/>
        </w:rPr>
        <w:t xml:space="preserve">case by case </w:t>
      </w:r>
      <w:r w:rsidRPr="0039055D">
        <w:rPr>
          <w:rFonts w:ascii="Times New Roman" w:eastAsia="Times New Roman" w:hAnsi="Times New Roman" w:cs="Times New Roman"/>
          <w:sz w:val="24"/>
          <w:szCs w:val="24"/>
        </w:rPr>
        <w:t xml:space="preserve">COVID-19 </w:t>
      </w:r>
      <w:r w:rsidR="007B1DA5">
        <w:rPr>
          <w:rFonts w:ascii="Times New Roman" w:eastAsia="Times New Roman" w:hAnsi="Times New Roman" w:cs="Times New Roman"/>
          <w:sz w:val="24"/>
          <w:szCs w:val="24"/>
        </w:rPr>
        <w:t xml:space="preserve">cash </w:t>
      </w:r>
      <w:r w:rsidRPr="0039055D">
        <w:rPr>
          <w:rFonts w:ascii="Times New Roman" w:eastAsia="Times New Roman" w:hAnsi="Times New Roman" w:cs="Times New Roman"/>
          <w:sz w:val="24"/>
          <w:szCs w:val="24"/>
        </w:rPr>
        <w:t xml:space="preserve">support </w:t>
      </w:r>
      <w:r w:rsidR="007B1DA5">
        <w:rPr>
          <w:rFonts w:ascii="Times New Roman" w:eastAsia="Times New Roman" w:hAnsi="Times New Roman" w:cs="Times New Roman"/>
          <w:sz w:val="24"/>
          <w:szCs w:val="24"/>
        </w:rPr>
        <w:t>for our families.</w:t>
      </w:r>
    </w:p>
    <w:p w14:paraId="21304E95" w14:textId="77777777" w:rsidR="00D924C8" w:rsidRPr="0039055D" w:rsidRDefault="00D924C8" w:rsidP="00F00030">
      <w:pPr>
        <w:pStyle w:val="ListParagraph"/>
        <w:numPr>
          <w:ilvl w:val="3"/>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Briya’s direct student support expenses increased by 51k, 10% higher than FY21 budget. </w:t>
      </w:r>
    </w:p>
    <w:p w14:paraId="21304E99" w14:textId="5A23DBE6" w:rsidR="00D924C8" w:rsidRPr="0039055D" w:rsidRDefault="00253160"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Christie</w:t>
      </w:r>
      <w:r w:rsidR="00D924C8" w:rsidRPr="0039055D">
        <w:rPr>
          <w:rFonts w:ascii="Times New Roman" w:eastAsia="Times New Roman" w:hAnsi="Times New Roman" w:cs="Times New Roman"/>
          <w:sz w:val="24"/>
          <w:szCs w:val="24"/>
        </w:rPr>
        <w:t xml:space="preserve"> shared that Briya held monthly distributions for Early Childhood </w:t>
      </w:r>
      <w:r w:rsidR="00793DEA" w:rsidRPr="0039055D">
        <w:rPr>
          <w:rFonts w:ascii="Times New Roman" w:eastAsia="Times New Roman" w:hAnsi="Times New Roman" w:cs="Times New Roman"/>
          <w:sz w:val="24"/>
          <w:szCs w:val="24"/>
        </w:rPr>
        <w:t xml:space="preserve">students </w:t>
      </w:r>
      <w:r w:rsidR="00D924C8" w:rsidRPr="0039055D">
        <w:rPr>
          <w:rFonts w:ascii="Times New Roman" w:eastAsia="Times New Roman" w:hAnsi="Times New Roman" w:cs="Times New Roman"/>
          <w:sz w:val="24"/>
          <w:szCs w:val="24"/>
        </w:rPr>
        <w:t>and frequent distributions for adult</w:t>
      </w:r>
      <w:r w:rsidR="00793DEA" w:rsidRPr="0039055D">
        <w:rPr>
          <w:rFonts w:ascii="Times New Roman" w:eastAsia="Times New Roman" w:hAnsi="Times New Roman" w:cs="Times New Roman"/>
          <w:sz w:val="24"/>
          <w:szCs w:val="24"/>
        </w:rPr>
        <w:t xml:space="preserve"> students</w:t>
      </w:r>
      <w:r w:rsidR="00D924C8" w:rsidRPr="0039055D">
        <w:rPr>
          <w:rFonts w:ascii="Times New Roman" w:eastAsia="Times New Roman" w:hAnsi="Times New Roman" w:cs="Times New Roman"/>
          <w:sz w:val="24"/>
          <w:szCs w:val="24"/>
        </w:rPr>
        <w:t xml:space="preserve">. Briya </w:t>
      </w:r>
      <w:r w:rsidR="00793DEA" w:rsidRPr="0039055D">
        <w:rPr>
          <w:rFonts w:ascii="Times New Roman" w:eastAsia="Times New Roman" w:hAnsi="Times New Roman" w:cs="Times New Roman"/>
          <w:sz w:val="24"/>
          <w:szCs w:val="24"/>
        </w:rPr>
        <w:t>gave out</w:t>
      </w:r>
      <w:r w:rsidR="00D924C8" w:rsidRPr="0039055D">
        <w:rPr>
          <w:rFonts w:ascii="Times New Roman" w:eastAsia="Times New Roman" w:hAnsi="Times New Roman" w:cs="Times New Roman"/>
          <w:sz w:val="24"/>
          <w:szCs w:val="24"/>
        </w:rPr>
        <w:t xml:space="preserve"> a variety of materials throughout the year for students despite being unable to learn on-site. </w:t>
      </w:r>
      <w:r w:rsidR="00793DEA" w:rsidRPr="0039055D">
        <w:rPr>
          <w:rFonts w:ascii="Times New Roman" w:eastAsia="Times New Roman" w:hAnsi="Times New Roman" w:cs="Times New Roman"/>
          <w:sz w:val="24"/>
          <w:szCs w:val="24"/>
        </w:rPr>
        <w:t>These distributions ensured that all students had materials to use at home.</w:t>
      </w:r>
      <w:r w:rsidR="00D924C8" w:rsidRPr="0039055D">
        <w:rPr>
          <w:rFonts w:ascii="Times New Roman" w:eastAsia="Times New Roman" w:hAnsi="Times New Roman" w:cs="Times New Roman"/>
          <w:sz w:val="24"/>
          <w:szCs w:val="24"/>
        </w:rPr>
        <w:t xml:space="preserve"> </w:t>
      </w:r>
    </w:p>
    <w:p w14:paraId="21304E9A" w14:textId="1F5E3833" w:rsidR="00D924C8" w:rsidRPr="0039055D" w:rsidRDefault="00253160"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Geovanna</w:t>
      </w:r>
      <w:r w:rsidR="00D924C8" w:rsidRPr="0039055D">
        <w:rPr>
          <w:rFonts w:ascii="Times New Roman" w:eastAsia="Times New Roman" w:hAnsi="Times New Roman" w:cs="Times New Roman"/>
          <w:sz w:val="24"/>
          <w:szCs w:val="24"/>
        </w:rPr>
        <w:t xml:space="preserve"> shared that Briya received a grant through Mary’s Center and part of the grant was to provide books and learning materials for Early Childhood students. Briya distributed these in December last year and in the spring. </w:t>
      </w:r>
    </w:p>
    <w:p w14:paraId="21304E9B" w14:textId="6E767E13" w:rsidR="00D924C8" w:rsidRPr="0039055D" w:rsidRDefault="00253160"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Bill</w:t>
      </w:r>
      <w:r w:rsidR="00D924C8" w:rsidRPr="0039055D">
        <w:rPr>
          <w:rFonts w:ascii="Times New Roman" w:eastAsia="Times New Roman" w:hAnsi="Times New Roman" w:cs="Times New Roman"/>
          <w:sz w:val="24"/>
          <w:szCs w:val="24"/>
        </w:rPr>
        <w:t xml:space="preserve"> </w:t>
      </w:r>
      <w:r w:rsidR="00784F42" w:rsidRPr="0039055D">
        <w:rPr>
          <w:rFonts w:ascii="Times New Roman" w:eastAsia="Times New Roman" w:hAnsi="Times New Roman" w:cs="Times New Roman"/>
          <w:sz w:val="24"/>
          <w:szCs w:val="24"/>
        </w:rPr>
        <w:t>shared</w:t>
      </w:r>
      <w:r w:rsidR="00D924C8" w:rsidRPr="0039055D">
        <w:rPr>
          <w:rFonts w:ascii="Times New Roman" w:eastAsia="Times New Roman" w:hAnsi="Times New Roman" w:cs="Times New Roman"/>
          <w:sz w:val="24"/>
          <w:szCs w:val="24"/>
        </w:rPr>
        <w:t xml:space="preserve"> that this is part of Briya’s equity work in the past year. Briya addressed equity within our staff and community by helping provide opportunities and leveling the playing field </w:t>
      </w:r>
      <w:r w:rsidR="00784F42" w:rsidRPr="0039055D">
        <w:rPr>
          <w:rFonts w:ascii="Times New Roman" w:eastAsia="Times New Roman" w:hAnsi="Times New Roman" w:cs="Times New Roman"/>
          <w:sz w:val="24"/>
          <w:szCs w:val="24"/>
        </w:rPr>
        <w:t xml:space="preserve">for </w:t>
      </w:r>
      <w:r w:rsidR="00D924C8" w:rsidRPr="0039055D">
        <w:rPr>
          <w:rFonts w:ascii="Times New Roman" w:eastAsia="Times New Roman" w:hAnsi="Times New Roman" w:cs="Times New Roman"/>
          <w:sz w:val="24"/>
          <w:szCs w:val="24"/>
        </w:rPr>
        <w:t xml:space="preserve">students and families. </w:t>
      </w:r>
    </w:p>
    <w:p w14:paraId="21304E9C" w14:textId="54937632" w:rsidR="00D924C8" w:rsidRPr="0039055D" w:rsidRDefault="00253160"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Doris</w:t>
      </w:r>
      <w:r w:rsidR="00D924C8" w:rsidRPr="0039055D">
        <w:rPr>
          <w:rFonts w:ascii="Times New Roman" w:eastAsia="Times New Roman" w:hAnsi="Times New Roman" w:cs="Times New Roman"/>
          <w:sz w:val="24"/>
          <w:szCs w:val="24"/>
        </w:rPr>
        <w:t xml:space="preserve"> </w:t>
      </w:r>
      <w:r w:rsidR="00AC21A5" w:rsidRPr="0039055D">
        <w:rPr>
          <w:rFonts w:ascii="Times New Roman" w:eastAsia="Times New Roman" w:hAnsi="Times New Roman" w:cs="Times New Roman"/>
          <w:sz w:val="24"/>
          <w:szCs w:val="24"/>
        </w:rPr>
        <w:t xml:space="preserve">Garay </w:t>
      </w:r>
      <w:r w:rsidR="00D924C8" w:rsidRPr="0039055D">
        <w:rPr>
          <w:rFonts w:ascii="Times New Roman" w:eastAsia="Times New Roman" w:hAnsi="Times New Roman" w:cs="Times New Roman"/>
          <w:sz w:val="24"/>
          <w:szCs w:val="24"/>
        </w:rPr>
        <w:t xml:space="preserve">shared that it is important that we can see in action what equity means for Briya. </w:t>
      </w:r>
    </w:p>
    <w:p w14:paraId="21304E9D" w14:textId="4F86E45D" w:rsidR="00D924C8" w:rsidRPr="0039055D" w:rsidRDefault="00253160"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Flor</w:t>
      </w:r>
      <w:r w:rsidR="00D924C8" w:rsidRPr="0039055D">
        <w:rPr>
          <w:rFonts w:ascii="Times New Roman" w:eastAsia="Times New Roman" w:hAnsi="Times New Roman" w:cs="Times New Roman"/>
          <w:sz w:val="24"/>
          <w:szCs w:val="24"/>
        </w:rPr>
        <w:t xml:space="preserve"> shared that she is very grateful to receive a laptop bag which has been very helpful for carrying the computer to and from school. </w:t>
      </w:r>
    </w:p>
    <w:p w14:paraId="21304E9E" w14:textId="77777777" w:rsidR="00D924C8" w:rsidRPr="0039055D" w:rsidRDefault="00D924C8" w:rsidP="00D924C8">
      <w:pPr>
        <w:pStyle w:val="ListParagraph"/>
        <w:numPr>
          <w:ilvl w:val="1"/>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FY21 Audit update</w:t>
      </w:r>
      <w:r w:rsidRPr="0039055D">
        <w:rPr>
          <w:rStyle w:val="normaltextrun"/>
          <w:rFonts w:ascii="Times New Roman" w:hAnsi="Times New Roman" w:cs="Times New Roman"/>
          <w:sz w:val="24"/>
          <w:szCs w:val="24"/>
          <w:shd w:val="clear" w:color="auto" w:fill="FFFFFF"/>
        </w:rPr>
        <w:t>– presented by Geovanna Izurieta, Director of Finance</w:t>
      </w:r>
      <w:r w:rsidRPr="0039055D">
        <w:rPr>
          <w:rStyle w:val="eop"/>
          <w:rFonts w:ascii="Times New Roman" w:hAnsi="Times New Roman" w:cs="Times New Roman"/>
          <w:sz w:val="24"/>
          <w:szCs w:val="24"/>
          <w:shd w:val="clear" w:color="auto" w:fill="FFFFFF"/>
        </w:rPr>
        <w:t> </w:t>
      </w:r>
    </w:p>
    <w:p w14:paraId="565AE40E" w14:textId="70ACFB80" w:rsidR="001C23E5" w:rsidRPr="0039055D" w:rsidRDefault="00D924C8" w:rsidP="00A66973">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Briya had </w:t>
      </w:r>
      <w:r w:rsidR="00E30F26" w:rsidRPr="0039055D">
        <w:rPr>
          <w:rFonts w:ascii="Times New Roman" w:eastAsia="Times New Roman" w:hAnsi="Times New Roman" w:cs="Times New Roman"/>
          <w:sz w:val="24"/>
          <w:szCs w:val="24"/>
        </w:rPr>
        <w:t>an audit</w:t>
      </w:r>
      <w:r w:rsidRPr="0039055D">
        <w:rPr>
          <w:rFonts w:ascii="Times New Roman" w:eastAsia="Times New Roman" w:hAnsi="Times New Roman" w:cs="Times New Roman"/>
          <w:sz w:val="24"/>
          <w:szCs w:val="24"/>
        </w:rPr>
        <w:t xml:space="preserve"> two weeks ago. Audits are handled remotely, so Briya has provided the files and info they needed. We anticipate a draft in two weeks and anticipate a clean audit. </w:t>
      </w:r>
    </w:p>
    <w:p w14:paraId="66863DE5" w14:textId="77777777" w:rsidR="00A66973" w:rsidRPr="0039055D" w:rsidRDefault="00A66973" w:rsidP="00A66973">
      <w:pPr>
        <w:pStyle w:val="ListParagraph"/>
        <w:shd w:val="clear" w:color="auto" w:fill="FFFFFF"/>
        <w:spacing w:before="45" w:after="100" w:afterAutospacing="1" w:line="330" w:lineRule="atLeast"/>
        <w:ind w:left="2520"/>
        <w:rPr>
          <w:rFonts w:ascii="Times New Roman" w:eastAsia="Times New Roman" w:hAnsi="Times New Roman" w:cs="Times New Roman"/>
          <w:sz w:val="24"/>
          <w:szCs w:val="24"/>
        </w:rPr>
      </w:pPr>
    </w:p>
    <w:p w14:paraId="21304EA0" w14:textId="77777777" w:rsidR="00D924C8" w:rsidRPr="0039055D" w:rsidRDefault="00D924C8" w:rsidP="00A66973">
      <w:pPr>
        <w:numPr>
          <w:ilvl w:val="0"/>
          <w:numId w:val="4"/>
        </w:numPr>
        <w:shd w:val="clear" w:color="auto" w:fill="FFFFFF"/>
        <w:spacing w:before="100" w:beforeAutospacing="1" w:after="0" w:line="345" w:lineRule="atLeast"/>
        <w:ind w:left="450" w:firstLine="0"/>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Academic Committee</w:t>
      </w:r>
    </w:p>
    <w:p w14:paraId="21304EA1" w14:textId="77777777" w:rsidR="00D924C8" w:rsidRPr="0039055D" w:rsidRDefault="00D924C8" w:rsidP="00D924C8">
      <w:pPr>
        <w:pStyle w:val="ListParagraph"/>
        <w:numPr>
          <w:ilvl w:val="1"/>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Enrollment update</w:t>
      </w:r>
      <w:r w:rsidRPr="0039055D">
        <w:rPr>
          <w:rStyle w:val="normaltextrun"/>
          <w:rFonts w:ascii="Times New Roman" w:hAnsi="Times New Roman" w:cs="Times New Roman"/>
          <w:sz w:val="24"/>
          <w:szCs w:val="24"/>
          <w:shd w:val="clear" w:color="auto" w:fill="FFFFFF"/>
        </w:rPr>
        <w:t>– presented by Doris Garay, Vice Chair</w:t>
      </w:r>
    </w:p>
    <w:p w14:paraId="3B07F7A7" w14:textId="77777777" w:rsidR="004D11C7" w:rsidRPr="0039055D" w:rsidRDefault="00D924C8" w:rsidP="004D11C7">
      <w:pPr>
        <w:numPr>
          <w:ilvl w:val="2"/>
          <w:numId w:val="4"/>
        </w:numPr>
        <w:shd w:val="clear" w:color="auto" w:fill="FFFFFF"/>
        <w:spacing w:before="100" w:beforeAutospacing="1" w:after="0" w:line="345"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lastRenderedPageBreak/>
        <w:t xml:space="preserve">Briya’s CDA class started on September 7. </w:t>
      </w:r>
    </w:p>
    <w:p w14:paraId="21304EA2" w14:textId="30BC1896" w:rsidR="00D924C8" w:rsidRPr="0039055D" w:rsidRDefault="00D924C8" w:rsidP="00A66973">
      <w:pPr>
        <w:numPr>
          <w:ilvl w:val="3"/>
          <w:numId w:val="4"/>
        </w:numPr>
        <w:shd w:val="clear" w:color="auto" w:fill="FFFFFF"/>
        <w:spacing w:before="100" w:beforeAutospacing="1" w:after="0" w:line="345"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In the CDA 1 class, nine out of 25 students transferred from a Briya English class. For CDA 2, four out of 25 students transferred from a Briya English class. For CDA 3, 14 out of 20 students transferred from a Briya English class.</w:t>
      </w:r>
    </w:p>
    <w:p w14:paraId="21304EA3" w14:textId="6B98FC9C" w:rsidR="00D924C8" w:rsidRPr="0039055D" w:rsidRDefault="00D924C8" w:rsidP="00D924C8">
      <w:pPr>
        <w:numPr>
          <w:ilvl w:val="2"/>
          <w:numId w:val="4"/>
        </w:numPr>
        <w:shd w:val="clear" w:color="auto" w:fill="FFFFFF"/>
        <w:spacing w:before="100" w:beforeAutospacing="1" w:after="300" w:line="345"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There is a long waiting list for both English and Spanish CDA classes, so they </w:t>
      </w:r>
      <w:r w:rsidR="00C17202" w:rsidRPr="0039055D">
        <w:rPr>
          <w:rFonts w:ascii="Times New Roman" w:eastAsia="Times New Roman" w:hAnsi="Times New Roman" w:cs="Times New Roman"/>
          <w:sz w:val="24"/>
          <w:szCs w:val="24"/>
        </w:rPr>
        <w:t>are</w:t>
      </w:r>
      <w:r w:rsidRPr="0039055D">
        <w:rPr>
          <w:rFonts w:ascii="Times New Roman" w:eastAsia="Times New Roman" w:hAnsi="Times New Roman" w:cs="Times New Roman"/>
          <w:sz w:val="24"/>
          <w:szCs w:val="24"/>
        </w:rPr>
        <w:t xml:space="preserve"> very successful classes. It is amazing that students in English classes are </w:t>
      </w:r>
      <w:r w:rsidR="00C17202" w:rsidRPr="0039055D">
        <w:rPr>
          <w:rFonts w:ascii="Times New Roman" w:eastAsia="Times New Roman" w:hAnsi="Times New Roman" w:cs="Times New Roman"/>
          <w:sz w:val="24"/>
          <w:szCs w:val="24"/>
        </w:rPr>
        <w:t xml:space="preserve">empowered </w:t>
      </w:r>
      <w:r w:rsidRPr="0039055D">
        <w:rPr>
          <w:rFonts w:ascii="Times New Roman" w:eastAsia="Times New Roman" w:hAnsi="Times New Roman" w:cs="Times New Roman"/>
          <w:sz w:val="24"/>
          <w:szCs w:val="24"/>
        </w:rPr>
        <w:t xml:space="preserve">to take on the challenge of the CDA class. Briya’s CDA class requires a lot of English skills, understanding, communication, writing, etc. It is empowering to learn at Briya. </w:t>
      </w:r>
    </w:p>
    <w:p w14:paraId="21304EA4" w14:textId="3739437A" w:rsidR="00D924C8" w:rsidRPr="0039055D" w:rsidRDefault="00D924C8" w:rsidP="00A66973">
      <w:pPr>
        <w:numPr>
          <w:ilvl w:val="2"/>
          <w:numId w:val="4"/>
        </w:numPr>
        <w:shd w:val="clear" w:color="auto" w:fill="FFFFFF"/>
        <w:spacing w:before="100" w:beforeAutospacing="1" w:after="0" w:line="345"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Lorie Preheim shared that this is part of the career pathways at Briya. Students can start in English then move on to CDA, a high school diploma, and </w:t>
      </w:r>
      <w:r w:rsidR="00E30F26" w:rsidRPr="0039055D">
        <w:rPr>
          <w:rFonts w:ascii="Times New Roman" w:eastAsia="Times New Roman" w:hAnsi="Times New Roman" w:cs="Times New Roman"/>
          <w:sz w:val="24"/>
          <w:szCs w:val="24"/>
        </w:rPr>
        <w:t>a</w:t>
      </w:r>
      <w:r w:rsidRPr="0039055D">
        <w:rPr>
          <w:rFonts w:ascii="Times New Roman" w:eastAsia="Times New Roman" w:hAnsi="Times New Roman" w:cs="Times New Roman"/>
          <w:sz w:val="24"/>
          <w:szCs w:val="24"/>
        </w:rPr>
        <w:t xml:space="preserve">ssociate degree or </w:t>
      </w:r>
      <w:r w:rsidR="00C17202" w:rsidRPr="0039055D">
        <w:rPr>
          <w:rFonts w:ascii="Times New Roman" w:eastAsia="Times New Roman" w:hAnsi="Times New Roman" w:cs="Times New Roman"/>
          <w:sz w:val="24"/>
          <w:szCs w:val="24"/>
        </w:rPr>
        <w:t>four-</w:t>
      </w:r>
      <w:r w:rsidRPr="0039055D">
        <w:rPr>
          <w:rFonts w:ascii="Times New Roman" w:eastAsia="Times New Roman" w:hAnsi="Times New Roman" w:cs="Times New Roman"/>
          <w:sz w:val="24"/>
          <w:szCs w:val="24"/>
        </w:rPr>
        <w:t xml:space="preserve">year degree in Early Childhood. It is amazing to see this pathway and </w:t>
      </w:r>
      <w:r w:rsidR="00C17202" w:rsidRPr="0039055D">
        <w:rPr>
          <w:rFonts w:ascii="Times New Roman" w:eastAsia="Times New Roman" w:hAnsi="Times New Roman" w:cs="Times New Roman"/>
          <w:sz w:val="24"/>
          <w:szCs w:val="24"/>
        </w:rPr>
        <w:t>to see</w:t>
      </w:r>
      <w:r w:rsidRPr="0039055D">
        <w:rPr>
          <w:rFonts w:ascii="Times New Roman" w:eastAsia="Times New Roman" w:hAnsi="Times New Roman" w:cs="Times New Roman"/>
          <w:sz w:val="24"/>
          <w:szCs w:val="24"/>
        </w:rPr>
        <w:t xml:space="preserve"> people making careers out of teaching young children</w:t>
      </w:r>
      <w:r w:rsidR="00C17202" w:rsidRPr="0039055D">
        <w:rPr>
          <w:rFonts w:ascii="Times New Roman" w:eastAsia="Times New Roman" w:hAnsi="Times New Roman" w:cs="Times New Roman"/>
          <w:sz w:val="24"/>
          <w:szCs w:val="24"/>
        </w:rPr>
        <w:t>.</w:t>
      </w:r>
    </w:p>
    <w:p w14:paraId="21304EA5" w14:textId="35171D57" w:rsidR="00D924C8" w:rsidRPr="0039055D" w:rsidRDefault="00253160" w:rsidP="00A66973">
      <w:pPr>
        <w:numPr>
          <w:ilvl w:val="2"/>
          <w:numId w:val="4"/>
        </w:numPr>
        <w:shd w:val="clear" w:color="auto" w:fill="FFFFFF"/>
        <w:spacing w:before="100" w:beforeAutospacing="1" w:after="0" w:line="345"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Lorie</w:t>
      </w:r>
      <w:r w:rsidR="00D924C8" w:rsidRPr="0039055D">
        <w:rPr>
          <w:rFonts w:ascii="Times New Roman" w:eastAsia="Times New Roman" w:hAnsi="Times New Roman" w:cs="Times New Roman"/>
          <w:sz w:val="24"/>
          <w:szCs w:val="24"/>
        </w:rPr>
        <w:t xml:space="preserve"> shared the student count. Briya’s goal is 765. Briya is registering 40-60 new students every week. </w:t>
      </w:r>
      <w:r w:rsidR="00C17202" w:rsidRPr="0039055D">
        <w:rPr>
          <w:rFonts w:ascii="Times New Roman" w:eastAsia="Times New Roman" w:hAnsi="Times New Roman" w:cs="Times New Roman"/>
          <w:sz w:val="24"/>
          <w:szCs w:val="24"/>
        </w:rPr>
        <w:t>Briya is</w:t>
      </w:r>
      <w:r w:rsidR="00D924C8" w:rsidRPr="0039055D">
        <w:rPr>
          <w:rFonts w:ascii="Times New Roman" w:eastAsia="Times New Roman" w:hAnsi="Times New Roman" w:cs="Times New Roman"/>
          <w:sz w:val="24"/>
          <w:szCs w:val="24"/>
        </w:rPr>
        <w:t xml:space="preserve"> currently at 692. It is typical to be under at this time of year. Once students commit, the number goes back up. 61 students are in pre-K and 631 are in </w:t>
      </w:r>
      <w:r w:rsidR="003754BA" w:rsidRPr="0039055D">
        <w:rPr>
          <w:rFonts w:ascii="Times New Roman" w:eastAsia="Times New Roman" w:hAnsi="Times New Roman" w:cs="Times New Roman"/>
          <w:sz w:val="24"/>
          <w:szCs w:val="24"/>
        </w:rPr>
        <w:t>Adult classes</w:t>
      </w:r>
      <w:r w:rsidR="00D924C8" w:rsidRPr="0039055D">
        <w:rPr>
          <w:rFonts w:ascii="Times New Roman" w:eastAsia="Times New Roman" w:hAnsi="Times New Roman" w:cs="Times New Roman"/>
          <w:sz w:val="24"/>
          <w:szCs w:val="24"/>
        </w:rPr>
        <w:t>.</w:t>
      </w:r>
    </w:p>
    <w:p w14:paraId="21304EA6" w14:textId="77777777" w:rsidR="00D924C8" w:rsidRPr="0039055D" w:rsidRDefault="00D924C8" w:rsidP="00D924C8">
      <w:pPr>
        <w:pStyle w:val="ListParagraph"/>
        <w:numPr>
          <w:ilvl w:val="1"/>
          <w:numId w:val="4"/>
        </w:numPr>
        <w:shd w:val="clear" w:color="auto" w:fill="FFFFFF"/>
        <w:spacing w:before="45" w:after="100" w:afterAutospacing="1" w:line="330" w:lineRule="atLeast"/>
        <w:rPr>
          <w:rStyle w:val="normaltextrun"/>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Alumni reunion</w:t>
      </w:r>
      <w:r w:rsidRPr="0039055D">
        <w:rPr>
          <w:rStyle w:val="normaltextrun"/>
          <w:rFonts w:ascii="Times New Roman" w:hAnsi="Times New Roman" w:cs="Times New Roman"/>
          <w:sz w:val="24"/>
          <w:szCs w:val="24"/>
          <w:shd w:val="clear" w:color="auto" w:fill="FFFFFF"/>
        </w:rPr>
        <w:t>– presented by Flor Buruca, Secretary</w:t>
      </w:r>
    </w:p>
    <w:p w14:paraId="21304EA7" w14:textId="6AE3D1DE" w:rsidR="00D924C8" w:rsidRPr="0039055D" w:rsidRDefault="00D924C8"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Briya held </w:t>
      </w:r>
      <w:r w:rsidR="00C17202" w:rsidRPr="0039055D">
        <w:rPr>
          <w:rFonts w:ascii="Times New Roman" w:eastAsia="Times New Roman" w:hAnsi="Times New Roman" w:cs="Times New Roman"/>
          <w:sz w:val="24"/>
          <w:szCs w:val="24"/>
        </w:rPr>
        <w:t>our</w:t>
      </w:r>
      <w:r w:rsidRPr="0039055D">
        <w:rPr>
          <w:rFonts w:ascii="Times New Roman" w:eastAsia="Times New Roman" w:hAnsi="Times New Roman" w:cs="Times New Roman"/>
          <w:sz w:val="24"/>
          <w:szCs w:val="24"/>
        </w:rPr>
        <w:t xml:space="preserve"> first alumni reunion this summer.</w:t>
      </w:r>
      <w:r w:rsidR="00C17202" w:rsidRPr="0039055D">
        <w:rPr>
          <w:rFonts w:ascii="Times New Roman" w:eastAsia="Times New Roman" w:hAnsi="Times New Roman" w:cs="Times New Roman"/>
          <w:sz w:val="24"/>
          <w:szCs w:val="24"/>
        </w:rPr>
        <w:t xml:space="preserve"> There were more</w:t>
      </w:r>
      <w:r w:rsidRPr="0039055D">
        <w:rPr>
          <w:rFonts w:ascii="Times New Roman" w:eastAsia="Times New Roman" w:hAnsi="Times New Roman" w:cs="Times New Roman"/>
          <w:sz w:val="24"/>
          <w:szCs w:val="24"/>
        </w:rPr>
        <w:t xml:space="preserve"> than 52 </w:t>
      </w:r>
      <w:r w:rsidR="00C17202" w:rsidRPr="0039055D">
        <w:rPr>
          <w:rFonts w:ascii="Times New Roman" w:eastAsia="Times New Roman" w:hAnsi="Times New Roman" w:cs="Times New Roman"/>
          <w:sz w:val="24"/>
          <w:szCs w:val="24"/>
        </w:rPr>
        <w:t>attendees</w:t>
      </w:r>
      <w:r w:rsidRPr="0039055D">
        <w:rPr>
          <w:rFonts w:ascii="Times New Roman" w:eastAsia="Times New Roman" w:hAnsi="Times New Roman" w:cs="Times New Roman"/>
          <w:sz w:val="24"/>
          <w:szCs w:val="24"/>
        </w:rPr>
        <w:t xml:space="preserve"> including </w:t>
      </w:r>
      <w:r w:rsidR="00A76007" w:rsidRPr="0039055D">
        <w:rPr>
          <w:rFonts w:ascii="Times New Roman" w:eastAsia="Times New Roman" w:hAnsi="Times New Roman" w:cs="Times New Roman"/>
          <w:sz w:val="24"/>
          <w:szCs w:val="24"/>
        </w:rPr>
        <w:t xml:space="preserve">student </w:t>
      </w:r>
      <w:r w:rsidRPr="0039055D">
        <w:rPr>
          <w:rFonts w:ascii="Times New Roman" w:eastAsia="Times New Roman" w:hAnsi="Times New Roman" w:cs="Times New Roman"/>
          <w:sz w:val="24"/>
          <w:szCs w:val="24"/>
        </w:rPr>
        <w:t xml:space="preserve">alumni, board members, student ambassadors, and former/current staff. </w:t>
      </w:r>
    </w:p>
    <w:p w14:paraId="21304EA8" w14:textId="0B3E0CAD" w:rsidR="00D924C8" w:rsidRPr="0039055D" w:rsidRDefault="00D924C8"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Thank you to </w:t>
      </w:r>
      <w:r w:rsidR="00253160" w:rsidRPr="0039055D">
        <w:rPr>
          <w:rFonts w:ascii="Times New Roman" w:eastAsia="Times New Roman" w:hAnsi="Times New Roman" w:cs="Times New Roman"/>
          <w:sz w:val="24"/>
          <w:szCs w:val="24"/>
        </w:rPr>
        <w:t>Doris</w:t>
      </w:r>
      <w:r w:rsidRPr="0039055D">
        <w:rPr>
          <w:rFonts w:ascii="Times New Roman" w:eastAsia="Times New Roman" w:hAnsi="Times New Roman" w:cs="Times New Roman"/>
          <w:sz w:val="24"/>
          <w:szCs w:val="24"/>
        </w:rPr>
        <w:t xml:space="preserve"> and </w:t>
      </w:r>
      <w:r w:rsidR="00253160" w:rsidRPr="0039055D">
        <w:rPr>
          <w:rFonts w:ascii="Times New Roman" w:eastAsia="Times New Roman" w:hAnsi="Times New Roman" w:cs="Times New Roman"/>
          <w:sz w:val="24"/>
          <w:szCs w:val="24"/>
        </w:rPr>
        <w:t>Thomas</w:t>
      </w:r>
      <w:r w:rsidRPr="0039055D">
        <w:rPr>
          <w:rFonts w:ascii="Times New Roman" w:eastAsia="Times New Roman" w:hAnsi="Times New Roman" w:cs="Times New Roman"/>
          <w:sz w:val="24"/>
          <w:szCs w:val="24"/>
        </w:rPr>
        <w:t xml:space="preserve"> for attending. </w:t>
      </w:r>
    </w:p>
    <w:p w14:paraId="21304EA9" w14:textId="77777777" w:rsidR="00D924C8" w:rsidRPr="0039055D" w:rsidRDefault="00D924C8"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As a result of the reunion, some alumni decided to come back to study at Briya this year. Briya also had our first alumni ambassador meeting. We currently have about 12 alumni ambassadors and 70 student ambassadors who help promote the school.</w:t>
      </w:r>
    </w:p>
    <w:p w14:paraId="21304EAA" w14:textId="77777777" w:rsidR="00D924C8" w:rsidRPr="0039055D" w:rsidRDefault="00D924C8" w:rsidP="00D924C8">
      <w:pPr>
        <w:pStyle w:val="ListParagraph"/>
        <w:numPr>
          <w:ilvl w:val="1"/>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School leader evaluation</w:t>
      </w:r>
      <w:r w:rsidRPr="0039055D">
        <w:rPr>
          <w:rStyle w:val="normaltextrun"/>
          <w:rFonts w:ascii="Times New Roman" w:hAnsi="Times New Roman" w:cs="Times New Roman"/>
          <w:sz w:val="24"/>
          <w:szCs w:val="24"/>
          <w:shd w:val="clear" w:color="auto" w:fill="FFFFFF"/>
        </w:rPr>
        <w:t>– presented by Lorie Preheim, Director of Outreach and Adult Education Strategy</w:t>
      </w:r>
    </w:p>
    <w:p w14:paraId="21304EAB" w14:textId="7C254621" w:rsidR="00D924C8" w:rsidRPr="0039055D" w:rsidRDefault="00D924C8" w:rsidP="00D924C8">
      <w:pPr>
        <w:pStyle w:val="ListParagraph"/>
        <w:numPr>
          <w:ilvl w:val="2"/>
          <w:numId w:val="4"/>
        </w:numPr>
        <w:shd w:val="clear" w:color="auto" w:fill="FFFFFF"/>
        <w:spacing w:before="45" w:after="100" w:afterAutospacing="1" w:line="330"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Thank you to everyone who helped with the school leader performance review. Thank you to </w:t>
      </w:r>
      <w:r w:rsidR="00253160" w:rsidRPr="0039055D">
        <w:rPr>
          <w:rFonts w:ascii="Times New Roman" w:eastAsia="Times New Roman" w:hAnsi="Times New Roman" w:cs="Times New Roman"/>
          <w:sz w:val="24"/>
          <w:szCs w:val="24"/>
        </w:rPr>
        <w:t>Daniela</w:t>
      </w:r>
      <w:r w:rsidRPr="0039055D">
        <w:rPr>
          <w:rFonts w:ascii="Times New Roman" w:eastAsia="Times New Roman" w:hAnsi="Times New Roman" w:cs="Times New Roman"/>
          <w:sz w:val="24"/>
          <w:szCs w:val="24"/>
        </w:rPr>
        <w:t xml:space="preserve">, </w:t>
      </w:r>
      <w:r w:rsidR="00253160" w:rsidRPr="0039055D">
        <w:rPr>
          <w:rFonts w:ascii="Times New Roman" w:eastAsia="Times New Roman" w:hAnsi="Times New Roman" w:cs="Times New Roman"/>
          <w:sz w:val="24"/>
          <w:szCs w:val="24"/>
        </w:rPr>
        <w:t>Doris</w:t>
      </w:r>
      <w:r w:rsidRPr="0039055D">
        <w:rPr>
          <w:rFonts w:ascii="Times New Roman" w:eastAsia="Times New Roman" w:hAnsi="Times New Roman" w:cs="Times New Roman"/>
          <w:sz w:val="24"/>
          <w:szCs w:val="24"/>
        </w:rPr>
        <w:t xml:space="preserve">, and </w:t>
      </w:r>
      <w:r w:rsidR="00253160" w:rsidRPr="0039055D">
        <w:rPr>
          <w:rFonts w:ascii="Times New Roman" w:eastAsia="Times New Roman" w:hAnsi="Times New Roman" w:cs="Times New Roman"/>
          <w:sz w:val="24"/>
          <w:szCs w:val="24"/>
        </w:rPr>
        <w:t>Ni</w:t>
      </w:r>
      <w:r w:rsidR="00AC21A5" w:rsidRPr="0039055D">
        <w:rPr>
          <w:rFonts w:ascii="Times New Roman" w:eastAsia="Times New Roman" w:hAnsi="Times New Roman" w:cs="Times New Roman"/>
          <w:sz w:val="24"/>
          <w:szCs w:val="24"/>
        </w:rPr>
        <w:t>shit</w:t>
      </w:r>
      <w:r w:rsidRPr="0039055D">
        <w:rPr>
          <w:rFonts w:ascii="Times New Roman" w:eastAsia="Times New Roman" w:hAnsi="Times New Roman" w:cs="Times New Roman"/>
          <w:sz w:val="24"/>
          <w:szCs w:val="24"/>
        </w:rPr>
        <w:t xml:space="preserve"> for representing each committee, and all the committees who met before to finalize scores for the performance review. </w:t>
      </w:r>
    </w:p>
    <w:p w14:paraId="1EC5DB76" w14:textId="77777777" w:rsidR="00813E3F" w:rsidRPr="0039055D" w:rsidRDefault="00D924C8" w:rsidP="00813E3F">
      <w:pPr>
        <w:pStyle w:val="ListParagraph"/>
        <w:numPr>
          <w:ilvl w:val="0"/>
          <w:numId w:val="4"/>
        </w:numPr>
        <w:shd w:val="clear" w:color="auto" w:fill="FFFFFF"/>
        <w:spacing w:before="100" w:beforeAutospacing="1" w:after="300" w:line="345" w:lineRule="atLeast"/>
        <w:ind w:left="450" w:firstLine="0"/>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New Business/Announcements</w:t>
      </w:r>
    </w:p>
    <w:p w14:paraId="21304EAE" w14:textId="284983B2" w:rsidR="00D924C8" w:rsidRPr="0039055D" w:rsidRDefault="00253160" w:rsidP="00813E3F">
      <w:pPr>
        <w:pStyle w:val="ListParagraph"/>
        <w:numPr>
          <w:ilvl w:val="1"/>
          <w:numId w:val="4"/>
        </w:numPr>
        <w:shd w:val="clear" w:color="auto" w:fill="FFFFFF"/>
        <w:spacing w:before="100" w:beforeAutospacing="1" w:after="300" w:line="345"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lastRenderedPageBreak/>
        <w:t>Christie</w:t>
      </w:r>
      <w:r w:rsidR="00D924C8" w:rsidRPr="0039055D">
        <w:rPr>
          <w:rFonts w:ascii="Times New Roman" w:eastAsia="Times New Roman" w:hAnsi="Times New Roman" w:cs="Times New Roman"/>
          <w:sz w:val="24"/>
          <w:szCs w:val="24"/>
        </w:rPr>
        <w:t xml:space="preserve"> thanked everyone for the nice comments at the end of her evaluation. She appreciates the work that went into that summary. She does not think that there is a great need for increased compensation. She thanked the board for all their service and emphasized the school could not do all this without the board. </w:t>
      </w:r>
    </w:p>
    <w:p w14:paraId="5EB18EB8" w14:textId="77777777" w:rsidR="008E2B9F" w:rsidRPr="0039055D" w:rsidRDefault="00D924C8" w:rsidP="008E2B9F">
      <w:pPr>
        <w:numPr>
          <w:ilvl w:val="0"/>
          <w:numId w:val="4"/>
        </w:numPr>
        <w:shd w:val="clear" w:color="auto" w:fill="FFFFFF"/>
        <w:spacing w:before="100" w:beforeAutospacing="1" w:after="0" w:line="345"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Executive Sessio</w:t>
      </w:r>
      <w:r w:rsidR="008E2B9F" w:rsidRPr="0039055D">
        <w:rPr>
          <w:rFonts w:ascii="Times New Roman" w:eastAsia="Times New Roman" w:hAnsi="Times New Roman" w:cs="Times New Roman"/>
          <w:sz w:val="24"/>
          <w:szCs w:val="24"/>
        </w:rPr>
        <w:t>n</w:t>
      </w:r>
    </w:p>
    <w:p w14:paraId="265D0AD6" w14:textId="77777777" w:rsidR="00935FBA" w:rsidRPr="0039055D" w:rsidRDefault="00D924C8" w:rsidP="00935FBA">
      <w:pPr>
        <w:numPr>
          <w:ilvl w:val="1"/>
          <w:numId w:val="4"/>
        </w:numPr>
        <w:shd w:val="clear" w:color="auto" w:fill="FFFFFF"/>
        <w:spacing w:before="100" w:beforeAutospacing="1" w:after="300" w:line="345"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rPr>
        <w:t xml:space="preserve">Pursuant Chapter 5, Subchapter IV, Section 2-575 of the Code of the District of Columbia, the Briya Board of Trustees will </w:t>
      </w:r>
      <w:proofErr w:type="gramStart"/>
      <w:r w:rsidRPr="0039055D">
        <w:rPr>
          <w:rFonts w:ascii="Times New Roman" w:eastAsia="Times New Roman" w:hAnsi="Times New Roman" w:cs="Times New Roman"/>
          <w:sz w:val="24"/>
          <w:szCs w:val="24"/>
        </w:rPr>
        <w:t>enter into</w:t>
      </w:r>
      <w:proofErr w:type="gramEnd"/>
      <w:r w:rsidRPr="0039055D">
        <w:rPr>
          <w:rFonts w:ascii="Times New Roman" w:eastAsia="Times New Roman" w:hAnsi="Times New Roman" w:cs="Times New Roman"/>
          <w:sz w:val="24"/>
          <w:szCs w:val="24"/>
        </w:rPr>
        <w:t xml:space="preserve"> closed session for reason 10, “to discuss the appointment, employment, assignment, promotion, performance evaluation, compensation, discipline, demotion, removal, or resignation of government appointees, employees, or officials, or of public charter school personnel.”</w:t>
      </w:r>
    </w:p>
    <w:p w14:paraId="437E8FC3" w14:textId="77777777" w:rsidR="007E59F7" w:rsidRPr="0039055D" w:rsidRDefault="00D924C8" w:rsidP="00F90EE4">
      <w:pPr>
        <w:numPr>
          <w:ilvl w:val="1"/>
          <w:numId w:val="4"/>
        </w:numPr>
        <w:shd w:val="clear" w:color="auto" w:fill="FFFFFF"/>
        <w:spacing w:before="100" w:beforeAutospacing="1" w:after="0" w:line="345" w:lineRule="atLeast"/>
        <w:rPr>
          <w:rFonts w:ascii="Times New Roman" w:eastAsia="Times New Roman" w:hAnsi="Times New Roman" w:cs="Times New Roman"/>
          <w:sz w:val="24"/>
          <w:szCs w:val="24"/>
        </w:rPr>
      </w:pPr>
      <w:r w:rsidRPr="0039055D">
        <w:rPr>
          <w:rFonts w:ascii="Times New Roman" w:eastAsia="Times New Roman" w:hAnsi="Times New Roman" w:cs="Times New Roman"/>
          <w:i/>
          <w:iCs/>
          <w:sz w:val="24"/>
          <w:szCs w:val="24"/>
          <w:lang w:eastAsia="zh-TW"/>
        </w:rPr>
        <w:t>Flor</w:t>
      </w:r>
      <w:r w:rsidR="00935FBA" w:rsidRPr="0039055D">
        <w:rPr>
          <w:rFonts w:ascii="Times New Roman" w:eastAsia="Times New Roman" w:hAnsi="Times New Roman" w:cs="Times New Roman"/>
          <w:i/>
          <w:iCs/>
          <w:sz w:val="24"/>
          <w:szCs w:val="24"/>
          <w:lang w:eastAsia="zh-TW"/>
        </w:rPr>
        <w:t xml:space="preserve"> Buruca</w:t>
      </w:r>
      <w:r w:rsidRPr="0039055D">
        <w:rPr>
          <w:rFonts w:ascii="Times New Roman" w:eastAsia="Times New Roman" w:hAnsi="Times New Roman" w:cs="Times New Roman"/>
          <w:i/>
          <w:iCs/>
          <w:sz w:val="24"/>
          <w:szCs w:val="24"/>
          <w:lang w:eastAsia="zh-TW"/>
        </w:rPr>
        <w:t xml:space="preserve"> moved</w:t>
      </w:r>
      <w:r w:rsidR="00935FBA" w:rsidRPr="0039055D">
        <w:rPr>
          <w:rFonts w:ascii="Times New Roman" w:eastAsia="Times New Roman" w:hAnsi="Times New Roman" w:cs="Times New Roman"/>
          <w:i/>
          <w:iCs/>
          <w:sz w:val="24"/>
          <w:szCs w:val="24"/>
          <w:lang w:eastAsia="zh-TW"/>
        </w:rPr>
        <w:t xml:space="preserve"> to approve the School Leader Evaluation,</w:t>
      </w:r>
      <w:r w:rsidRPr="0039055D">
        <w:rPr>
          <w:rFonts w:ascii="Times New Roman" w:eastAsia="Times New Roman" w:hAnsi="Times New Roman" w:cs="Times New Roman"/>
          <w:i/>
          <w:iCs/>
          <w:sz w:val="24"/>
          <w:szCs w:val="24"/>
          <w:lang w:eastAsia="zh-TW"/>
        </w:rPr>
        <w:t xml:space="preserve"> Bill </w:t>
      </w:r>
      <w:r w:rsidR="00935FBA" w:rsidRPr="0039055D">
        <w:rPr>
          <w:rFonts w:ascii="Times New Roman" w:eastAsia="Times New Roman" w:hAnsi="Times New Roman" w:cs="Times New Roman"/>
          <w:i/>
          <w:iCs/>
          <w:sz w:val="24"/>
          <w:szCs w:val="24"/>
          <w:lang w:eastAsia="zh-TW"/>
        </w:rPr>
        <w:t xml:space="preserve">Bletzinger </w:t>
      </w:r>
      <w:r w:rsidRPr="0039055D">
        <w:rPr>
          <w:rFonts w:ascii="Times New Roman" w:eastAsia="Times New Roman" w:hAnsi="Times New Roman" w:cs="Times New Roman"/>
          <w:i/>
          <w:iCs/>
          <w:sz w:val="24"/>
          <w:szCs w:val="24"/>
          <w:lang w:eastAsia="zh-TW"/>
        </w:rPr>
        <w:t>seconded</w:t>
      </w:r>
      <w:r w:rsidR="00935FBA" w:rsidRPr="0039055D">
        <w:rPr>
          <w:rFonts w:ascii="Times New Roman" w:eastAsia="Times New Roman" w:hAnsi="Times New Roman" w:cs="Times New Roman"/>
          <w:i/>
          <w:iCs/>
          <w:sz w:val="24"/>
          <w:szCs w:val="24"/>
          <w:lang w:eastAsia="zh-TW"/>
        </w:rPr>
        <w:t>. The motion passed</w:t>
      </w:r>
      <w:r w:rsidRPr="0039055D">
        <w:rPr>
          <w:rFonts w:ascii="Times New Roman" w:eastAsia="Times New Roman" w:hAnsi="Times New Roman" w:cs="Times New Roman"/>
          <w:i/>
          <w:iCs/>
          <w:sz w:val="24"/>
          <w:szCs w:val="24"/>
          <w:lang w:eastAsia="zh-TW"/>
        </w:rPr>
        <w:t xml:space="preserve"> unanimous</w:t>
      </w:r>
      <w:r w:rsidR="00935FBA" w:rsidRPr="0039055D">
        <w:rPr>
          <w:rFonts w:ascii="Times New Roman" w:eastAsia="Times New Roman" w:hAnsi="Times New Roman" w:cs="Times New Roman"/>
          <w:i/>
          <w:iCs/>
          <w:sz w:val="24"/>
          <w:szCs w:val="24"/>
          <w:lang w:eastAsia="zh-TW"/>
        </w:rPr>
        <w:t>ly.</w:t>
      </w:r>
      <w:r w:rsidRPr="0039055D">
        <w:rPr>
          <w:rFonts w:ascii="Times New Roman" w:eastAsia="Times New Roman" w:hAnsi="Times New Roman" w:cs="Times New Roman"/>
          <w:sz w:val="24"/>
          <w:szCs w:val="24"/>
          <w:lang w:eastAsia="zh-TW"/>
        </w:rPr>
        <w:t xml:space="preserve"> </w:t>
      </w:r>
    </w:p>
    <w:p w14:paraId="66AE439A" w14:textId="0C81BBEE" w:rsidR="007E59F7" w:rsidRPr="0039055D" w:rsidRDefault="007E59F7" w:rsidP="00F90EE4">
      <w:pPr>
        <w:numPr>
          <w:ilvl w:val="2"/>
          <w:numId w:val="4"/>
        </w:numPr>
        <w:shd w:val="clear" w:color="auto" w:fill="FFFFFF"/>
        <w:spacing w:before="100" w:beforeAutospacing="1" w:after="0" w:line="345" w:lineRule="atLeast"/>
        <w:rPr>
          <w:rFonts w:ascii="Times New Roman" w:eastAsia="Times New Roman" w:hAnsi="Times New Roman" w:cs="Times New Roman"/>
          <w:sz w:val="24"/>
          <w:szCs w:val="24"/>
        </w:rPr>
      </w:pPr>
      <w:r w:rsidRPr="0039055D">
        <w:rPr>
          <w:rFonts w:ascii="Times New Roman" w:eastAsia="Times New Roman" w:hAnsi="Times New Roman" w:cs="Times New Roman"/>
          <w:sz w:val="24"/>
          <w:szCs w:val="24"/>
          <w:lang w:eastAsia="zh-TW"/>
        </w:rPr>
        <w:t>Roll call:</w:t>
      </w:r>
    </w:p>
    <w:p w14:paraId="4681501C" w14:textId="77777777" w:rsidR="007E59F7" w:rsidRPr="0039055D" w:rsidRDefault="007E59F7" w:rsidP="00F90EE4">
      <w:pPr>
        <w:pStyle w:val="ListParagraph"/>
        <w:numPr>
          <w:ilvl w:val="3"/>
          <w:numId w:val="7"/>
        </w:numPr>
        <w:spacing w:after="0" w:line="240" w:lineRule="auto"/>
        <w:rPr>
          <w:rFonts w:ascii="Times New Roman" w:hAnsi="Times New Roman" w:cs="Times New Roman"/>
          <w:i/>
          <w:iCs/>
          <w:sz w:val="24"/>
          <w:szCs w:val="24"/>
        </w:rPr>
      </w:pPr>
      <w:r w:rsidRPr="0039055D">
        <w:rPr>
          <w:rFonts w:ascii="Times New Roman" w:hAnsi="Times New Roman" w:cs="Times New Roman"/>
          <w:sz w:val="24"/>
          <w:szCs w:val="24"/>
        </w:rPr>
        <w:t xml:space="preserve">Daniela Carozza, </w:t>
      </w:r>
      <w:r w:rsidRPr="0039055D">
        <w:rPr>
          <w:rFonts w:ascii="Times New Roman" w:hAnsi="Times New Roman" w:cs="Times New Roman"/>
          <w:iCs/>
          <w:sz w:val="24"/>
          <w:szCs w:val="24"/>
        </w:rPr>
        <w:t>Chair</w:t>
      </w:r>
      <w:r w:rsidRPr="0039055D">
        <w:rPr>
          <w:rFonts w:ascii="Times New Roman" w:hAnsi="Times New Roman" w:cs="Times New Roman"/>
          <w:i/>
          <w:iCs/>
          <w:sz w:val="24"/>
          <w:szCs w:val="24"/>
        </w:rPr>
        <w:t xml:space="preserve"> - </w:t>
      </w:r>
      <w:r w:rsidRPr="0039055D">
        <w:rPr>
          <w:rFonts w:ascii="Times New Roman" w:hAnsi="Times New Roman" w:cs="Times New Roman"/>
          <w:iCs/>
          <w:sz w:val="24"/>
          <w:szCs w:val="24"/>
        </w:rPr>
        <w:t>yes</w:t>
      </w:r>
    </w:p>
    <w:p w14:paraId="69EB28D2" w14:textId="77777777" w:rsidR="007E59F7" w:rsidRPr="0039055D" w:rsidRDefault="007E59F7" w:rsidP="00F90EE4">
      <w:pPr>
        <w:pStyle w:val="ListParagraph"/>
        <w:numPr>
          <w:ilvl w:val="3"/>
          <w:numId w:val="7"/>
        </w:numPr>
        <w:spacing w:after="0" w:line="240" w:lineRule="auto"/>
        <w:rPr>
          <w:rFonts w:ascii="Times New Roman" w:hAnsi="Times New Roman" w:cs="Times New Roman"/>
          <w:i/>
          <w:iCs/>
          <w:sz w:val="24"/>
          <w:szCs w:val="24"/>
        </w:rPr>
      </w:pPr>
      <w:r w:rsidRPr="0039055D">
        <w:rPr>
          <w:rFonts w:ascii="Times New Roman" w:hAnsi="Times New Roman" w:cs="Times New Roman"/>
          <w:sz w:val="24"/>
          <w:szCs w:val="24"/>
        </w:rPr>
        <w:t xml:space="preserve">Doris Garay, </w:t>
      </w:r>
      <w:r w:rsidRPr="0039055D">
        <w:rPr>
          <w:rFonts w:ascii="Times New Roman" w:hAnsi="Times New Roman" w:cs="Times New Roman"/>
          <w:iCs/>
          <w:sz w:val="24"/>
          <w:szCs w:val="24"/>
        </w:rPr>
        <w:t>Vice Chair</w:t>
      </w:r>
      <w:r w:rsidRPr="0039055D">
        <w:rPr>
          <w:rFonts w:ascii="Times New Roman" w:hAnsi="Times New Roman" w:cs="Times New Roman"/>
          <w:i/>
          <w:iCs/>
          <w:sz w:val="24"/>
          <w:szCs w:val="24"/>
        </w:rPr>
        <w:t xml:space="preserve"> - </w:t>
      </w:r>
      <w:r w:rsidRPr="0039055D">
        <w:rPr>
          <w:rFonts w:ascii="Times New Roman" w:hAnsi="Times New Roman" w:cs="Times New Roman"/>
          <w:iCs/>
          <w:sz w:val="24"/>
          <w:szCs w:val="24"/>
        </w:rPr>
        <w:t>yes</w:t>
      </w:r>
    </w:p>
    <w:p w14:paraId="7D89FAA5" w14:textId="77777777" w:rsidR="007E59F7" w:rsidRPr="0039055D" w:rsidRDefault="007E59F7" w:rsidP="00F90EE4">
      <w:pPr>
        <w:pStyle w:val="ListParagraph"/>
        <w:numPr>
          <w:ilvl w:val="3"/>
          <w:numId w:val="7"/>
        </w:numPr>
        <w:spacing w:after="0" w:line="240" w:lineRule="auto"/>
        <w:rPr>
          <w:rFonts w:ascii="Times New Roman" w:hAnsi="Times New Roman" w:cs="Times New Roman"/>
          <w:i/>
          <w:iCs/>
          <w:sz w:val="24"/>
          <w:szCs w:val="24"/>
        </w:rPr>
      </w:pPr>
      <w:r w:rsidRPr="0039055D">
        <w:rPr>
          <w:rFonts w:ascii="Times New Roman" w:hAnsi="Times New Roman" w:cs="Times New Roman"/>
          <w:sz w:val="24"/>
          <w:szCs w:val="24"/>
        </w:rPr>
        <w:t xml:space="preserve">Flor Buruca, </w:t>
      </w:r>
      <w:r w:rsidRPr="0039055D">
        <w:rPr>
          <w:rFonts w:ascii="Times New Roman" w:hAnsi="Times New Roman" w:cs="Times New Roman"/>
          <w:iCs/>
          <w:sz w:val="24"/>
          <w:szCs w:val="24"/>
        </w:rPr>
        <w:t>Secretary</w:t>
      </w:r>
      <w:r w:rsidRPr="0039055D">
        <w:rPr>
          <w:rFonts w:ascii="Times New Roman" w:hAnsi="Times New Roman" w:cs="Times New Roman"/>
          <w:i/>
          <w:iCs/>
          <w:sz w:val="24"/>
          <w:szCs w:val="24"/>
        </w:rPr>
        <w:t xml:space="preserve"> -</w:t>
      </w:r>
      <w:r w:rsidRPr="0039055D">
        <w:rPr>
          <w:rFonts w:ascii="Times New Roman" w:hAnsi="Times New Roman" w:cs="Times New Roman"/>
          <w:iCs/>
          <w:sz w:val="24"/>
          <w:szCs w:val="24"/>
        </w:rPr>
        <w:t xml:space="preserve"> yes</w:t>
      </w:r>
    </w:p>
    <w:p w14:paraId="31617D89" w14:textId="77777777" w:rsidR="007E59F7" w:rsidRPr="0039055D" w:rsidRDefault="007E59F7" w:rsidP="00F90EE4">
      <w:pPr>
        <w:pStyle w:val="ListParagraph"/>
        <w:numPr>
          <w:ilvl w:val="3"/>
          <w:numId w:val="7"/>
        </w:numPr>
        <w:spacing w:after="0" w:line="240" w:lineRule="auto"/>
        <w:rPr>
          <w:rFonts w:ascii="Times New Roman" w:hAnsi="Times New Roman" w:cs="Times New Roman"/>
          <w:sz w:val="24"/>
          <w:szCs w:val="24"/>
        </w:rPr>
      </w:pPr>
      <w:r w:rsidRPr="0039055D">
        <w:rPr>
          <w:rFonts w:ascii="Times New Roman" w:hAnsi="Times New Roman" w:cs="Times New Roman"/>
          <w:sz w:val="24"/>
          <w:szCs w:val="24"/>
        </w:rPr>
        <w:t xml:space="preserve">Nishit (Nick) Sheth, </w:t>
      </w:r>
      <w:r w:rsidRPr="0039055D">
        <w:rPr>
          <w:rFonts w:ascii="Times New Roman" w:hAnsi="Times New Roman" w:cs="Times New Roman"/>
          <w:iCs/>
          <w:sz w:val="24"/>
          <w:szCs w:val="24"/>
        </w:rPr>
        <w:t>Treasurer</w:t>
      </w:r>
      <w:r w:rsidRPr="0039055D">
        <w:rPr>
          <w:rFonts w:ascii="Times New Roman" w:hAnsi="Times New Roman" w:cs="Times New Roman"/>
          <w:i/>
          <w:iCs/>
          <w:sz w:val="24"/>
          <w:szCs w:val="24"/>
        </w:rPr>
        <w:t xml:space="preserve"> -</w:t>
      </w:r>
      <w:r w:rsidRPr="0039055D">
        <w:rPr>
          <w:rFonts w:ascii="Times New Roman" w:hAnsi="Times New Roman" w:cs="Times New Roman"/>
          <w:iCs/>
          <w:sz w:val="24"/>
          <w:szCs w:val="24"/>
        </w:rPr>
        <w:t xml:space="preserve"> yes</w:t>
      </w:r>
    </w:p>
    <w:p w14:paraId="0419B256" w14:textId="77777777" w:rsidR="007E59F7" w:rsidRPr="0039055D" w:rsidRDefault="007E59F7" w:rsidP="00F90EE4">
      <w:pPr>
        <w:pStyle w:val="ListParagraph"/>
        <w:numPr>
          <w:ilvl w:val="3"/>
          <w:numId w:val="7"/>
        </w:numPr>
        <w:spacing w:after="0" w:line="240" w:lineRule="auto"/>
        <w:rPr>
          <w:rFonts w:ascii="Times New Roman" w:hAnsi="Times New Roman" w:cs="Times New Roman"/>
          <w:sz w:val="24"/>
          <w:szCs w:val="24"/>
        </w:rPr>
      </w:pPr>
      <w:r w:rsidRPr="0039055D">
        <w:rPr>
          <w:rFonts w:ascii="Times New Roman" w:hAnsi="Times New Roman" w:cs="Times New Roman"/>
          <w:sz w:val="24"/>
          <w:szCs w:val="24"/>
        </w:rPr>
        <w:t xml:space="preserve">Bill Bletzinger -yes </w:t>
      </w:r>
    </w:p>
    <w:p w14:paraId="68DB3E3E" w14:textId="77777777" w:rsidR="007E59F7" w:rsidRPr="0039055D" w:rsidRDefault="007E59F7" w:rsidP="00F90EE4">
      <w:pPr>
        <w:pStyle w:val="ListParagraph"/>
        <w:numPr>
          <w:ilvl w:val="3"/>
          <w:numId w:val="7"/>
        </w:numPr>
        <w:spacing w:after="0" w:line="240" w:lineRule="auto"/>
        <w:rPr>
          <w:rFonts w:ascii="Times New Roman" w:hAnsi="Times New Roman" w:cs="Times New Roman"/>
          <w:sz w:val="24"/>
          <w:szCs w:val="24"/>
        </w:rPr>
      </w:pPr>
      <w:r w:rsidRPr="0039055D">
        <w:rPr>
          <w:rFonts w:ascii="Times New Roman" w:hAnsi="Times New Roman" w:cs="Times New Roman"/>
          <w:sz w:val="24"/>
          <w:szCs w:val="24"/>
        </w:rPr>
        <w:t>Thomas Gerkin - yes</w:t>
      </w:r>
    </w:p>
    <w:p w14:paraId="3DEFC8C9" w14:textId="52CD730A" w:rsidR="007E59F7" w:rsidRPr="0039055D" w:rsidRDefault="007E59F7" w:rsidP="00F90EE4">
      <w:pPr>
        <w:pStyle w:val="ListParagraph"/>
        <w:numPr>
          <w:ilvl w:val="3"/>
          <w:numId w:val="7"/>
        </w:numPr>
        <w:spacing w:after="0" w:line="240" w:lineRule="auto"/>
        <w:rPr>
          <w:rFonts w:ascii="Times New Roman" w:hAnsi="Times New Roman" w:cs="Times New Roman"/>
          <w:sz w:val="24"/>
          <w:szCs w:val="24"/>
        </w:rPr>
      </w:pPr>
      <w:r w:rsidRPr="0039055D">
        <w:rPr>
          <w:rFonts w:ascii="Times New Roman" w:hAnsi="Times New Roman" w:cs="Times New Roman"/>
          <w:sz w:val="24"/>
          <w:szCs w:val="24"/>
        </w:rPr>
        <w:t xml:space="preserve">Brenda Martinez </w:t>
      </w:r>
      <w:r w:rsidR="003754BA" w:rsidRPr="0039055D">
        <w:rPr>
          <w:rFonts w:ascii="Times New Roman" w:hAnsi="Times New Roman" w:cs="Times New Roman"/>
          <w:sz w:val="24"/>
          <w:szCs w:val="24"/>
        </w:rPr>
        <w:t>-</w:t>
      </w:r>
      <w:r w:rsidRPr="0039055D">
        <w:rPr>
          <w:rFonts w:ascii="Times New Roman" w:hAnsi="Times New Roman" w:cs="Times New Roman"/>
          <w:sz w:val="24"/>
          <w:szCs w:val="24"/>
        </w:rPr>
        <w:t xml:space="preserve"> yes</w:t>
      </w:r>
    </w:p>
    <w:p w14:paraId="4032AEE8" w14:textId="2EC317B5" w:rsidR="00F90EE4" w:rsidRPr="0039055D" w:rsidRDefault="007E59F7" w:rsidP="00F90EE4">
      <w:pPr>
        <w:pStyle w:val="ListParagraph"/>
        <w:numPr>
          <w:ilvl w:val="3"/>
          <w:numId w:val="7"/>
        </w:numPr>
        <w:spacing w:after="0" w:line="240" w:lineRule="auto"/>
        <w:rPr>
          <w:rFonts w:ascii="Times New Roman" w:hAnsi="Times New Roman" w:cs="Times New Roman"/>
          <w:sz w:val="24"/>
          <w:szCs w:val="24"/>
          <w:lang w:val="es-EC"/>
        </w:rPr>
      </w:pPr>
      <w:r w:rsidRPr="0039055D">
        <w:rPr>
          <w:rFonts w:ascii="Times New Roman" w:hAnsi="Times New Roman" w:cs="Times New Roman"/>
          <w:sz w:val="24"/>
          <w:szCs w:val="24"/>
        </w:rPr>
        <w:t>Judy Mortrude</w:t>
      </w:r>
      <w:r w:rsidR="003754BA" w:rsidRPr="0039055D">
        <w:rPr>
          <w:rFonts w:ascii="Times New Roman" w:hAnsi="Times New Roman" w:cs="Times New Roman"/>
          <w:sz w:val="24"/>
          <w:szCs w:val="24"/>
        </w:rPr>
        <w:t xml:space="preserve"> -</w:t>
      </w:r>
      <w:r w:rsidRPr="0039055D">
        <w:rPr>
          <w:rFonts w:ascii="Times New Roman" w:hAnsi="Times New Roman" w:cs="Times New Roman"/>
          <w:sz w:val="24"/>
          <w:szCs w:val="24"/>
        </w:rPr>
        <w:t xml:space="preserve"> yes</w:t>
      </w:r>
    </w:p>
    <w:p w14:paraId="4A0AF317" w14:textId="37EC7BA0" w:rsidR="00F90EE4" w:rsidRPr="0039055D" w:rsidRDefault="00B338EC" w:rsidP="00F90EE4">
      <w:pPr>
        <w:pStyle w:val="ListParagraph"/>
        <w:numPr>
          <w:ilvl w:val="1"/>
          <w:numId w:val="7"/>
        </w:numPr>
        <w:spacing w:after="0" w:line="240" w:lineRule="auto"/>
        <w:rPr>
          <w:rFonts w:ascii="Times New Roman" w:hAnsi="Times New Roman" w:cs="Times New Roman"/>
          <w:sz w:val="24"/>
          <w:szCs w:val="24"/>
          <w:lang w:val="es-EC"/>
        </w:rPr>
      </w:pPr>
      <w:r w:rsidRPr="0039055D">
        <w:rPr>
          <w:rFonts w:ascii="Times New Roman" w:eastAsia="Times New Roman" w:hAnsi="Times New Roman" w:cs="Times New Roman"/>
          <w:i/>
          <w:iCs/>
          <w:sz w:val="24"/>
          <w:szCs w:val="24"/>
          <w:lang w:eastAsia="zh-TW"/>
        </w:rPr>
        <w:t>Ni</w:t>
      </w:r>
      <w:r w:rsidR="003A4240" w:rsidRPr="0039055D">
        <w:rPr>
          <w:rFonts w:ascii="Times New Roman" w:eastAsia="Times New Roman" w:hAnsi="Times New Roman" w:cs="Times New Roman"/>
          <w:i/>
          <w:iCs/>
          <w:sz w:val="24"/>
          <w:szCs w:val="24"/>
          <w:lang w:eastAsia="zh-TW"/>
        </w:rPr>
        <w:t xml:space="preserve">shit </w:t>
      </w:r>
      <w:r w:rsidRPr="0039055D">
        <w:rPr>
          <w:rFonts w:ascii="Times New Roman" w:eastAsia="Times New Roman" w:hAnsi="Times New Roman" w:cs="Times New Roman"/>
          <w:i/>
          <w:iCs/>
          <w:sz w:val="24"/>
          <w:szCs w:val="24"/>
          <w:lang w:eastAsia="zh-TW"/>
        </w:rPr>
        <w:t xml:space="preserve">Sheth moved to </w:t>
      </w:r>
      <w:r w:rsidR="00D924C8" w:rsidRPr="0039055D">
        <w:rPr>
          <w:rFonts w:ascii="Times New Roman" w:eastAsia="Times New Roman" w:hAnsi="Times New Roman" w:cs="Times New Roman"/>
          <w:i/>
          <w:iCs/>
          <w:sz w:val="24"/>
          <w:szCs w:val="24"/>
          <w:lang w:eastAsia="zh-TW"/>
        </w:rPr>
        <w:t xml:space="preserve">approve a 5% salary increase for Christie and propose this amount to </w:t>
      </w:r>
      <w:proofErr w:type="gramStart"/>
      <w:r w:rsidR="00D924C8" w:rsidRPr="0039055D">
        <w:rPr>
          <w:rFonts w:ascii="Times New Roman" w:eastAsia="Times New Roman" w:hAnsi="Times New Roman" w:cs="Times New Roman"/>
          <w:i/>
          <w:iCs/>
          <w:sz w:val="24"/>
          <w:szCs w:val="24"/>
          <w:lang w:eastAsia="zh-TW"/>
        </w:rPr>
        <w:t>her, and</w:t>
      </w:r>
      <w:proofErr w:type="gramEnd"/>
      <w:r w:rsidR="00D924C8" w:rsidRPr="0039055D">
        <w:rPr>
          <w:rFonts w:ascii="Times New Roman" w:eastAsia="Times New Roman" w:hAnsi="Times New Roman" w:cs="Times New Roman"/>
          <w:i/>
          <w:iCs/>
          <w:sz w:val="24"/>
          <w:szCs w:val="24"/>
          <w:lang w:eastAsia="zh-TW"/>
        </w:rPr>
        <w:t xml:space="preserve"> ensure that Christie received the $1500 service award received by all Briya staff (i.e., if she did not already receive this, to issue it to her)</w:t>
      </w:r>
      <w:r w:rsidRPr="0039055D">
        <w:rPr>
          <w:rFonts w:ascii="Times New Roman" w:eastAsia="Times New Roman" w:hAnsi="Times New Roman" w:cs="Times New Roman"/>
          <w:i/>
          <w:iCs/>
          <w:sz w:val="24"/>
          <w:szCs w:val="24"/>
          <w:lang w:eastAsia="zh-TW"/>
        </w:rPr>
        <w:t>, Doris Garay seconded</w:t>
      </w:r>
      <w:r w:rsidR="007E59F7" w:rsidRPr="0039055D">
        <w:rPr>
          <w:rFonts w:ascii="Times New Roman" w:eastAsia="Times New Roman" w:hAnsi="Times New Roman" w:cs="Times New Roman"/>
          <w:i/>
          <w:iCs/>
          <w:sz w:val="24"/>
          <w:szCs w:val="24"/>
          <w:lang w:eastAsia="zh-TW"/>
        </w:rPr>
        <w:t>.</w:t>
      </w:r>
      <w:r w:rsidR="007E59F7" w:rsidRPr="0039055D">
        <w:rPr>
          <w:rFonts w:ascii="Times New Roman" w:eastAsia="Times New Roman" w:hAnsi="Times New Roman" w:cs="Times New Roman"/>
          <w:i/>
          <w:iCs/>
          <w:sz w:val="24"/>
          <w:szCs w:val="24"/>
        </w:rPr>
        <w:t xml:space="preserve"> The motion passed unanimously. </w:t>
      </w:r>
    </w:p>
    <w:p w14:paraId="12EE5F52" w14:textId="52B377E2" w:rsidR="007E59F7" w:rsidRPr="0039055D" w:rsidRDefault="007E59F7" w:rsidP="00F90EE4">
      <w:pPr>
        <w:pStyle w:val="ListParagraph"/>
        <w:numPr>
          <w:ilvl w:val="2"/>
          <w:numId w:val="7"/>
        </w:numPr>
        <w:spacing w:after="0" w:line="240" w:lineRule="auto"/>
        <w:rPr>
          <w:rFonts w:ascii="Times New Roman" w:hAnsi="Times New Roman" w:cs="Times New Roman"/>
          <w:sz w:val="24"/>
          <w:szCs w:val="24"/>
          <w:lang w:val="es-EC"/>
        </w:rPr>
      </w:pPr>
      <w:r w:rsidRPr="0039055D">
        <w:rPr>
          <w:rFonts w:ascii="Times New Roman" w:eastAsia="Times New Roman" w:hAnsi="Times New Roman" w:cs="Times New Roman"/>
          <w:sz w:val="24"/>
          <w:szCs w:val="24"/>
          <w:lang w:eastAsia="zh-TW"/>
        </w:rPr>
        <w:t>Roll call:</w:t>
      </w:r>
    </w:p>
    <w:p w14:paraId="69D13AB8" w14:textId="77777777" w:rsidR="007E59F7" w:rsidRPr="0039055D" w:rsidRDefault="007E59F7" w:rsidP="00F90EE4">
      <w:pPr>
        <w:pStyle w:val="ListParagraph"/>
        <w:numPr>
          <w:ilvl w:val="3"/>
          <w:numId w:val="8"/>
        </w:numPr>
        <w:spacing w:after="0" w:line="240" w:lineRule="auto"/>
        <w:rPr>
          <w:rFonts w:ascii="Times New Roman" w:hAnsi="Times New Roman" w:cs="Times New Roman"/>
          <w:i/>
          <w:iCs/>
          <w:sz w:val="24"/>
          <w:szCs w:val="24"/>
        </w:rPr>
      </w:pPr>
      <w:r w:rsidRPr="0039055D">
        <w:rPr>
          <w:rFonts w:ascii="Times New Roman" w:hAnsi="Times New Roman" w:cs="Times New Roman"/>
          <w:sz w:val="24"/>
          <w:szCs w:val="24"/>
        </w:rPr>
        <w:t xml:space="preserve">Daniela Carozza, </w:t>
      </w:r>
      <w:r w:rsidRPr="0039055D">
        <w:rPr>
          <w:rFonts w:ascii="Times New Roman" w:hAnsi="Times New Roman" w:cs="Times New Roman"/>
          <w:iCs/>
          <w:sz w:val="24"/>
          <w:szCs w:val="24"/>
        </w:rPr>
        <w:t>Chair</w:t>
      </w:r>
      <w:r w:rsidRPr="0039055D">
        <w:rPr>
          <w:rFonts w:ascii="Times New Roman" w:hAnsi="Times New Roman" w:cs="Times New Roman"/>
          <w:i/>
          <w:iCs/>
          <w:sz w:val="24"/>
          <w:szCs w:val="24"/>
        </w:rPr>
        <w:t xml:space="preserve"> - </w:t>
      </w:r>
      <w:r w:rsidRPr="0039055D">
        <w:rPr>
          <w:rFonts w:ascii="Times New Roman" w:hAnsi="Times New Roman" w:cs="Times New Roman"/>
          <w:iCs/>
          <w:sz w:val="24"/>
          <w:szCs w:val="24"/>
        </w:rPr>
        <w:t>yes</w:t>
      </w:r>
    </w:p>
    <w:p w14:paraId="1AC687A4" w14:textId="77777777" w:rsidR="007E59F7" w:rsidRPr="0039055D" w:rsidRDefault="007E59F7" w:rsidP="00F90EE4">
      <w:pPr>
        <w:pStyle w:val="ListParagraph"/>
        <w:numPr>
          <w:ilvl w:val="3"/>
          <w:numId w:val="8"/>
        </w:numPr>
        <w:spacing w:after="0" w:line="240" w:lineRule="auto"/>
        <w:rPr>
          <w:rFonts w:ascii="Times New Roman" w:hAnsi="Times New Roman" w:cs="Times New Roman"/>
          <w:i/>
          <w:iCs/>
          <w:sz w:val="24"/>
          <w:szCs w:val="24"/>
        </w:rPr>
      </w:pPr>
      <w:r w:rsidRPr="0039055D">
        <w:rPr>
          <w:rFonts w:ascii="Times New Roman" w:hAnsi="Times New Roman" w:cs="Times New Roman"/>
          <w:sz w:val="24"/>
          <w:szCs w:val="24"/>
        </w:rPr>
        <w:t xml:space="preserve">Doris Garay, </w:t>
      </w:r>
      <w:r w:rsidRPr="0039055D">
        <w:rPr>
          <w:rFonts w:ascii="Times New Roman" w:hAnsi="Times New Roman" w:cs="Times New Roman"/>
          <w:iCs/>
          <w:sz w:val="24"/>
          <w:szCs w:val="24"/>
        </w:rPr>
        <w:t>Vice Chair</w:t>
      </w:r>
      <w:r w:rsidRPr="0039055D">
        <w:rPr>
          <w:rFonts w:ascii="Times New Roman" w:hAnsi="Times New Roman" w:cs="Times New Roman"/>
          <w:i/>
          <w:iCs/>
          <w:sz w:val="24"/>
          <w:szCs w:val="24"/>
        </w:rPr>
        <w:t xml:space="preserve"> - </w:t>
      </w:r>
      <w:r w:rsidRPr="0039055D">
        <w:rPr>
          <w:rFonts w:ascii="Times New Roman" w:hAnsi="Times New Roman" w:cs="Times New Roman"/>
          <w:iCs/>
          <w:sz w:val="24"/>
          <w:szCs w:val="24"/>
        </w:rPr>
        <w:t>yes</w:t>
      </w:r>
    </w:p>
    <w:p w14:paraId="4D4E51D4" w14:textId="77777777" w:rsidR="007E59F7" w:rsidRPr="0039055D" w:rsidRDefault="007E59F7" w:rsidP="00F90EE4">
      <w:pPr>
        <w:pStyle w:val="ListParagraph"/>
        <w:numPr>
          <w:ilvl w:val="3"/>
          <w:numId w:val="8"/>
        </w:numPr>
        <w:spacing w:after="0" w:line="240" w:lineRule="auto"/>
        <w:rPr>
          <w:rFonts w:ascii="Times New Roman" w:hAnsi="Times New Roman" w:cs="Times New Roman"/>
          <w:i/>
          <w:iCs/>
          <w:sz w:val="24"/>
          <w:szCs w:val="24"/>
        </w:rPr>
      </w:pPr>
      <w:r w:rsidRPr="0039055D">
        <w:rPr>
          <w:rFonts w:ascii="Times New Roman" w:hAnsi="Times New Roman" w:cs="Times New Roman"/>
          <w:sz w:val="24"/>
          <w:szCs w:val="24"/>
        </w:rPr>
        <w:t xml:space="preserve">Flor Buruca, </w:t>
      </w:r>
      <w:r w:rsidRPr="0039055D">
        <w:rPr>
          <w:rFonts w:ascii="Times New Roman" w:hAnsi="Times New Roman" w:cs="Times New Roman"/>
          <w:iCs/>
          <w:sz w:val="24"/>
          <w:szCs w:val="24"/>
        </w:rPr>
        <w:t>Secretary</w:t>
      </w:r>
      <w:r w:rsidRPr="0039055D">
        <w:rPr>
          <w:rFonts w:ascii="Times New Roman" w:hAnsi="Times New Roman" w:cs="Times New Roman"/>
          <w:i/>
          <w:iCs/>
          <w:sz w:val="24"/>
          <w:szCs w:val="24"/>
        </w:rPr>
        <w:t xml:space="preserve"> -</w:t>
      </w:r>
      <w:r w:rsidRPr="0039055D">
        <w:rPr>
          <w:rFonts w:ascii="Times New Roman" w:hAnsi="Times New Roman" w:cs="Times New Roman"/>
          <w:iCs/>
          <w:sz w:val="24"/>
          <w:szCs w:val="24"/>
        </w:rPr>
        <w:t xml:space="preserve"> yes</w:t>
      </w:r>
    </w:p>
    <w:p w14:paraId="50A61525" w14:textId="77777777" w:rsidR="007E59F7" w:rsidRPr="0039055D" w:rsidRDefault="007E59F7" w:rsidP="00F90EE4">
      <w:pPr>
        <w:pStyle w:val="ListParagraph"/>
        <w:numPr>
          <w:ilvl w:val="3"/>
          <w:numId w:val="8"/>
        </w:numPr>
        <w:spacing w:after="0" w:line="240" w:lineRule="auto"/>
        <w:rPr>
          <w:rFonts w:ascii="Times New Roman" w:hAnsi="Times New Roman" w:cs="Times New Roman"/>
          <w:sz w:val="24"/>
          <w:szCs w:val="24"/>
        </w:rPr>
      </w:pPr>
      <w:r w:rsidRPr="0039055D">
        <w:rPr>
          <w:rFonts w:ascii="Times New Roman" w:hAnsi="Times New Roman" w:cs="Times New Roman"/>
          <w:sz w:val="24"/>
          <w:szCs w:val="24"/>
        </w:rPr>
        <w:t xml:space="preserve">Nishit (Nick) Sheth, </w:t>
      </w:r>
      <w:r w:rsidRPr="0039055D">
        <w:rPr>
          <w:rFonts w:ascii="Times New Roman" w:hAnsi="Times New Roman" w:cs="Times New Roman"/>
          <w:iCs/>
          <w:sz w:val="24"/>
          <w:szCs w:val="24"/>
        </w:rPr>
        <w:t>Treasurer</w:t>
      </w:r>
      <w:r w:rsidRPr="0039055D">
        <w:rPr>
          <w:rFonts w:ascii="Times New Roman" w:hAnsi="Times New Roman" w:cs="Times New Roman"/>
          <w:i/>
          <w:iCs/>
          <w:sz w:val="24"/>
          <w:szCs w:val="24"/>
        </w:rPr>
        <w:t xml:space="preserve"> -</w:t>
      </w:r>
      <w:r w:rsidRPr="0039055D">
        <w:rPr>
          <w:rFonts w:ascii="Times New Roman" w:hAnsi="Times New Roman" w:cs="Times New Roman"/>
          <w:iCs/>
          <w:sz w:val="24"/>
          <w:szCs w:val="24"/>
        </w:rPr>
        <w:t xml:space="preserve"> yes</w:t>
      </w:r>
    </w:p>
    <w:p w14:paraId="0E861233" w14:textId="77777777" w:rsidR="007E59F7" w:rsidRPr="0039055D" w:rsidRDefault="007E59F7" w:rsidP="00F90EE4">
      <w:pPr>
        <w:pStyle w:val="ListParagraph"/>
        <w:numPr>
          <w:ilvl w:val="3"/>
          <w:numId w:val="8"/>
        </w:numPr>
        <w:spacing w:after="0" w:line="240" w:lineRule="auto"/>
        <w:rPr>
          <w:rFonts w:ascii="Times New Roman" w:hAnsi="Times New Roman" w:cs="Times New Roman"/>
          <w:sz w:val="24"/>
          <w:szCs w:val="24"/>
        </w:rPr>
      </w:pPr>
      <w:r w:rsidRPr="0039055D">
        <w:rPr>
          <w:rFonts w:ascii="Times New Roman" w:hAnsi="Times New Roman" w:cs="Times New Roman"/>
          <w:sz w:val="24"/>
          <w:szCs w:val="24"/>
        </w:rPr>
        <w:t xml:space="preserve">Bill Bletzinger -yes </w:t>
      </w:r>
    </w:p>
    <w:p w14:paraId="4874D544" w14:textId="77777777" w:rsidR="007E59F7" w:rsidRPr="0039055D" w:rsidRDefault="007E59F7" w:rsidP="00F90EE4">
      <w:pPr>
        <w:pStyle w:val="ListParagraph"/>
        <w:numPr>
          <w:ilvl w:val="3"/>
          <w:numId w:val="8"/>
        </w:numPr>
        <w:spacing w:after="0" w:line="240" w:lineRule="auto"/>
        <w:rPr>
          <w:rFonts w:ascii="Times New Roman" w:hAnsi="Times New Roman" w:cs="Times New Roman"/>
          <w:sz w:val="24"/>
          <w:szCs w:val="24"/>
        </w:rPr>
      </w:pPr>
      <w:r w:rsidRPr="0039055D">
        <w:rPr>
          <w:rFonts w:ascii="Times New Roman" w:hAnsi="Times New Roman" w:cs="Times New Roman"/>
          <w:sz w:val="24"/>
          <w:szCs w:val="24"/>
        </w:rPr>
        <w:t>Thomas Gerkin - yes</w:t>
      </w:r>
    </w:p>
    <w:p w14:paraId="45266805" w14:textId="0D7142C3" w:rsidR="007E59F7" w:rsidRPr="0039055D" w:rsidRDefault="007E59F7" w:rsidP="00F90EE4">
      <w:pPr>
        <w:pStyle w:val="ListParagraph"/>
        <w:numPr>
          <w:ilvl w:val="3"/>
          <w:numId w:val="8"/>
        </w:numPr>
        <w:spacing w:after="0" w:line="240" w:lineRule="auto"/>
        <w:rPr>
          <w:rFonts w:ascii="Times New Roman" w:hAnsi="Times New Roman" w:cs="Times New Roman"/>
          <w:sz w:val="24"/>
          <w:szCs w:val="24"/>
        </w:rPr>
      </w:pPr>
      <w:r w:rsidRPr="0039055D">
        <w:rPr>
          <w:rFonts w:ascii="Times New Roman" w:hAnsi="Times New Roman" w:cs="Times New Roman"/>
          <w:sz w:val="24"/>
          <w:szCs w:val="24"/>
        </w:rPr>
        <w:t xml:space="preserve">Brenda Martinez </w:t>
      </w:r>
      <w:r w:rsidR="003754BA" w:rsidRPr="0039055D">
        <w:rPr>
          <w:rFonts w:ascii="Times New Roman" w:hAnsi="Times New Roman" w:cs="Times New Roman"/>
          <w:sz w:val="24"/>
          <w:szCs w:val="24"/>
        </w:rPr>
        <w:t>-</w:t>
      </w:r>
      <w:r w:rsidRPr="0039055D">
        <w:rPr>
          <w:rFonts w:ascii="Times New Roman" w:hAnsi="Times New Roman" w:cs="Times New Roman"/>
          <w:sz w:val="24"/>
          <w:szCs w:val="24"/>
        </w:rPr>
        <w:t xml:space="preserve"> yes</w:t>
      </w:r>
    </w:p>
    <w:p w14:paraId="108F703B" w14:textId="4D1AFBAB" w:rsidR="007E59F7" w:rsidRPr="0039055D" w:rsidRDefault="007E59F7" w:rsidP="00F90EE4">
      <w:pPr>
        <w:pStyle w:val="ListParagraph"/>
        <w:numPr>
          <w:ilvl w:val="3"/>
          <w:numId w:val="8"/>
        </w:numPr>
        <w:spacing w:after="0" w:line="240" w:lineRule="auto"/>
        <w:rPr>
          <w:rFonts w:ascii="Times New Roman" w:hAnsi="Times New Roman" w:cs="Times New Roman"/>
          <w:sz w:val="24"/>
          <w:szCs w:val="24"/>
        </w:rPr>
      </w:pPr>
      <w:r w:rsidRPr="0039055D">
        <w:rPr>
          <w:rFonts w:ascii="Times New Roman" w:hAnsi="Times New Roman" w:cs="Times New Roman"/>
          <w:sz w:val="24"/>
          <w:szCs w:val="24"/>
        </w:rPr>
        <w:t>Judy Mortrude</w:t>
      </w:r>
      <w:r w:rsidR="003754BA" w:rsidRPr="0039055D">
        <w:rPr>
          <w:rFonts w:ascii="Times New Roman" w:hAnsi="Times New Roman" w:cs="Times New Roman"/>
          <w:sz w:val="24"/>
          <w:szCs w:val="24"/>
        </w:rPr>
        <w:t xml:space="preserve"> - </w:t>
      </w:r>
      <w:r w:rsidRPr="0039055D">
        <w:rPr>
          <w:rFonts w:ascii="Times New Roman" w:hAnsi="Times New Roman" w:cs="Times New Roman"/>
          <w:sz w:val="24"/>
          <w:szCs w:val="24"/>
        </w:rPr>
        <w:t>yes (via Doris</w:t>
      </w:r>
      <w:r w:rsidR="00A66973" w:rsidRPr="0039055D">
        <w:rPr>
          <w:rFonts w:ascii="Times New Roman" w:hAnsi="Times New Roman" w:cs="Times New Roman"/>
          <w:sz w:val="24"/>
          <w:szCs w:val="24"/>
        </w:rPr>
        <w:t>, Judy had to leave early and authorized Doris to vote as her proxy)</w:t>
      </w:r>
    </w:p>
    <w:p w14:paraId="62A17573" w14:textId="77777777" w:rsidR="006E15EC" w:rsidRPr="0039055D" w:rsidRDefault="006E15EC" w:rsidP="007E59F7">
      <w:pPr>
        <w:pStyle w:val="ListParagraph"/>
        <w:numPr>
          <w:ilvl w:val="0"/>
          <w:numId w:val="4"/>
        </w:numPr>
        <w:shd w:val="clear" w:color="auto" w:fill="FFFFFF"/>
        <w:spacing w:after="0" w:line="240" w:lineRule="auto"/>
        <w:textAlignment w:val="baseline"/>
        <w:rPr>
          <w:rFonts w:ascii="Times New Roman" w:hAnsi="Times New Roman" w:cs="Times New Roman"/>
          <w:sz w:val="24"/>
          <w:szCs w:val="24"/>
        </w:rPr>
      </w:pPr>
      <w:r w:rsidRPr="0039055D">
        <w:rPr>
          <w:rFonts w:ascii="Times New Roman" w:eastAsia="Times New Roman" w:hAnsi="Times New Roman" w:cs="Times New Roman"/>
          <w:sz w:val="24"/>
          <w:szCs w:val="24"/>
          <w:lang w:eastAsia="zh-TW"/>
        </w:rPr>
        <w:t>Adjournment</w:t>
      </w:r>
    </w:p>
    <w:p w14:paraId="21304EBA" w14:textId="145A415F" w:rsidR="00D924C8" w:rsidRPr="0039055D" w:rsidRDefault="007E59F7" w:rsidP="006E15EC">
      <w:pPr>
        <w:pStyle w:val="ListParagraph"/>
        <w:numPr>
          <w:ilvl w:val="1"/>
          <w:numId w:val="4"/>
        </w:numPr>
        <w:shd w:val="clear" w:color="auto" w:fill="FFFFFF"/>
        <w:spacing w:after="0" w:line="240" w:lineRule="auto"/>
        <w:textAlignment w:val="baseline"/>
        <w:rPr>
          <w:rFonts w:ascii="Times New Roman" w:hAnsi="Times New Roman" w:cs="Times New Roman"/>
          <w:sz w:val="24"/>
          <w:szCs w:val="24"/>
        </w:rPr>
      </w:pPr>
      <w:r w:rsidRPr="0039055D">
        <w:rPr>
          <w:rFonts w:ascii="Times New Roman" w:eastAsia="Times New Roman" w:hAnsi="Times New Roman" w:cs="Times New Roman"/>
          <w:sz w:val="24"/>
          <w:szCs w:val="24"/>
          <w:lang w:eastAsia="zh-TW"/>
        </w:rPr>
        <w:t xml:space="preserve">The </w:t>
      </w:r>
      <w:r w:rsidR="00D924C8" w:rsidRPr="0039055D">
        <w:rPr>
          <w:rFonts w:ascii="Times New Roman" w:eastAsia="Times New Roman" w:hAnsi="Times New Roman" w:cs="Times New Roman"/>
          <w:sz w:val="24"/>
          <w:szCs w:val="24"/>
          <w:lang w:eastAsia="zh-TW"/>
        </w:rPr>
        <w:t xml:space="preserve">Executive session </w:t>
      </w:r>
      <w:proofErr w:type="gramStart"/>
      <w:r w:rsidR="00D924C8" w:rsidRPr="0039055D">
        <w:rPr>
          <w:rFonts w:ascii="Times New Roman" w:eastAsia="Times New Roman" w:hAnsi="Times New Roman" w:cs="Times New Roman"/>
          <w:sz w:val="24"/>
          <w:szCs w:val="24"/>
          <w:lang w:eastAsia="zh-TW"/>
        </w:rPr>
        <w:t>concluded</w:t>
      </w:r>
      <w:proofErr w:type="gramEnd"/>
      <w:r w:rsidR="00D924C8" w:rsidRPr="0039055D">
        <w:rPr>
          <w:rFonts w:ascii="Times New Roman" w:eastAsia="Times New Roman" w:hAnsi="Times New Roman" w:cs="Times New Roman"/>
          <w:sz w:val="24"/>
          <w:szCs w:val="24"/>
          <w:lang w:eastAsia="zh-TW"/>
        </w:rPr>
        <w:t xml:space="preserve"> and the meeting </w:t>
      </w:r>
      <w:r w:rsidR="006E15EC" w:rsidRPr="0039055D">
        <w:rPr>
          <w:rFonts w:ascii="Times New Roman" w:eastAsia="Times New Roman" w:hAnsi="Times New Roman" w:cs="Times New Roman"/>
          <w:sz w:val="24"/>
          <w:szCs w:val="24"/>
          <w:lang w:eastAsia="zh-TW"/>
        </w:rPr>
        <w:t xml:space="preserve">is adjourned at </w:t>
      </w:r>
      <w:r w:rsidR="00D924C8" w:rsidRPr="0039055D">
        <w:rPr>
          <w:rFonts w:ascii="Times New Roman" w:eastAsia="Times New Roman" w:hAnsi="Times New Roman" w:cs="Times New Roman"/>
          <w:sz w:val="24"/>
          <w:szCs w:val="24"/>
          <w:lang w:eastAsia="zh-TW"/>
        </w:rPr>
        <w:t>7:49pm</w:t>
      </w:r>
      <w:r w:rsidR="00F90EE4" w:rsidRPr="0039055D">
        <w:rPr>
          <w:rFonts w:ascii="Times New Roman" w:eastAsia="Times New Roman" w:hAnsi="Times New Roman" w:cs="Times New Roman"/>
          <w:sz w:val="24"/>
          <w:szCs w:val="24"/>
          <w:lang w:eastAsia="zh-TW"/>
        </w:rPr>
        <w:t>.</w:t>
      </w:r>
    </w:p>
    <w:p w14:paraId="658A9AB3" w14:textId="003478F7" w:rsidR="006E15EC" w:rsidRPr="0039055D" w:rsidRDefault="006E15EC" w:rsidP="006E15EC">
      <w:pPr>
        <w:shd w:val="clear" w:color="auto" w:fill="FFFFFF"/>
        <w:spacing w:after="0" w:line="240" w:lineRule="auto"/>
        <w:textAlignment w:val="baseline"/>
        <w:rPr>
          <w:rFonts w:ascii="Times New Roman" w:hAnsi="Times New Roman" w:cs="Times New Roman"/>
          <w:sz w:val="24"/>
          <w:szCs w:val="24"/>
        </w:rPr>
      </w:pPr>
    </w:p>
    <w:p w14:paraId="78114204" w14:textId="32C54016" w:rsidR="006E15EC" w:rsidRPr="0039055D" w:rsidRDefault="006E15EC" w:rsidP="006E15EC">
      <w:pPr>
        <w:shd w:val="clear" w:color="auto" w:fill="FFFFFF"/>
        <w:spacing w:after="0" w:line="240" w:lineRule="auto"/>
        <w:textAlignment w:val="baseline"/>
        <w:rPr>
          <w:rFonts w:ascii="Times New Roman" w:hAnsi="Times New Roman" w:cs="Times New Roman"/>
          <w:sz w:val="24"/>
          <w:szCs w:val="24"/>
        </w:rPr>
      </w:pPr>
      <w:r w:rsidRPr="0039055D">
        <w:rPr>
          <w:rFonts w:ascii="Times New Roman" w:hAnsi="Times New Roman" w:cs="Times New Roman"/>
          <w:sz w:val="24"/>
          <w:szCs w:val="24"/>
        </w:rPr>
        <w:lastRenderedPageBreak/>
        <w:t>This meeting is governed by the Open Meetings Act. Please address any questions or complaints arising under this meeting to the Office of Open Government at opengovoffice@dc.gov.</w:t>
      </w:r>
    </w:p>
    <w:sectPr w:rsidR="006E15EC" w:rsidRPr="0039055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D5061" w14:textId="77777777" w:rsidR="00625731" w:rsidRDefault="00625731" w:rsidP="0039055D">
      <w:pPr>
        <w:spacing w:after="0" w:line="240" w:lineRule="auto"/>
      </w:pPr>
      <w:r>
        <w:separator/>
      </w:r>
    </w:p>
  </w:endnote>
  <w:endnote w:type="continuationSeparator" w:id="0">
    <w:p w14:paraId="26B3D71B" w14:textId="77777777" w:rsidR="00625731" w:rsidRDefault="00625731" w:rsidP="0039055D">
      <w:pPr>
        <w:spacing w:after="0" w:line="240" w:lineRule="auto"/>
      </w:pPr>
      <w:r>
        <w:continuationSeparator/>
      </w:r>
    </w:p>
  </w:endnote>
  <w:endnote w:type="continuationNotice" w:id="1">
    <w:p w14:paraId="03809A21" w14:textId="77777777" w:rsidR="00625731" w:rsidRDefault="00625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7AF30" w14:textId="77777777" w:rsidR="0039055D" w:rsidRDefault="00390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856B3" w14:textId="77777777" w:rsidR="0039055D" w:rsidRDefault="00390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0ED96" w14:textId="77777777" w:rsidR="0039055D" w:rsidRDefault="00390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3C2E8" w14:textId="77777777" w:rsidR="00625731" w:rsidRDefault="00625731" w:rsidP="0039055D">
      <w:pPr>
        <w:spacing w:after="0" w:line="240" w:lineRule="auto"/>
      </w:pPr>
      <w:r>
        <w:separator/>
      </w:r>
    </w:p>
  </w:footnote>
  <w:footnote w:type="continuationSeparator" w:id="0">
    <w:p w14:paraId="208F036D" w14:textId="77777777" w:rsidR="00625731" w:rsidRDefault="00625731" w:rsidP="0039055D">
      <w:pPr>
        <w:spacing w:after="0" w:line="240" w:lineRule="auto"/>
      </w:pPr>
      <w:r>
        <w:continuationSeparator/>
      </w:r>
    </w:p>
  </w:footnote>
  <w:footnote w:type="continuationNotice" w:id="1">
    <w:p w14:paraId="28E7CE41" w14:textId="77777777" w:rsidR="00625731" w:rsidRDefault="006257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9C022" w14:textId="77777777" w:rsidR="0039055D" w:rsidRDefault="00390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888DE" w14:textId="3B78EEC6" w:rsidR="0039055D" w:rsidRDefault="00390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D4E20" w14:textId="77777777" w:rsidR="0039055D" w:rsidRDefault="00390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73A7E"/>
    <w:multiLevelType w:val="hybridMultilevel"/>
    <w:tmpl w:val="FECEBE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3955FF"/>
    <w:multiLevelType w:val="hybridMultilevel"/>
    <w:tmpl w:val="9C24982E"/>
    <w:lvl w:ilvl="0" w:tplc="BBF8D246">
      <w:start w:val="1"/>
      <w:numFmt w:val="decimal"/>
      <w:lvlText w:val="%1."/>
      <w:lvlJc w:val="left"/>
      <w:pPr>
        <w:ind w:left="720" w:hanging="360"/>
      </w:pPr>
      <w:rPr>
        <w:rFonts w:hint="default"/>
        <w:color w:val="072B3E"/>
        <w:sz w:val="27"/>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3676A"/>
    <w:multiLevelType w:val="hybridMultilevel"/>
    <w:tmpl w:val="2E3887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23457F"/>
    <w:multiLevelType w:val="hybridMultilevel"/>
    <w:tmpl w:val="DE04F96C"/>
    <w:lvl w:ilvl="0" w:tplc="BBF8D246">
      <w:start w:val="1"/>
      <w:numFmt w:val="decimal"/>
      <w:lvlText w:val="%1."/>
      <w:lvlJc w:val="left"/>
      <w:pPr>
        <w:ind w:left="720" w:hanging="360"/>
      </w:pPr>
      <w:rPr>
        <w:rFonts w:hint="default"/>
        <w:color w:val="072B3E"/>
        <w:sz w:val="27"/>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73135"/>
    <w:multiLevelType w:val="multilevel"/>
    <w:tmpl w:val="0EAAC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3E2959"/>
    <w:multiLevelType w:val="hybridMultilevel"/>
    <w:tmpl w:val="00528018"/>
    <w:lvl w:ilvl="0" w:tplc="BBF8D246">
      <w:start w:val="1"/>
      <w:numFmt w:val="decimal"/>
      <w:lvlText w:val="%1."/>
      <w:lvlJc w:val="left"/>
      <w:pPr>
        <w:ind w:left="720" w:hanging="360"/>
      </w:pPr>
      <w:rPr>
        <w:rFonts w:hint="default"/>
        <w:color w:val="072B3E"/>
        <w:sz w:val="27"/>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363ABF06">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6C116B"/>
    <w:multiLevelType w:val="hybridMultilevel"/>
    <w:tmpl w:val="D70EE8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lvlOverride w:ilvl="0">
      <w:lvl w:ilvl="0">
        <w:numFmt w:val="decimal"/>
        <w:lvlText w:val=""/>
        <w:lvlJc w:val="left"/>
      </w:lvl>
    </w:lvlOverride>
    <w:lvlOverride w:ilvl="1">
      <w:lvl w:ilvl="1">
        <w:numFmt w:val="lowerLetter"/>
        <w:lvlText w:val="%2."/>
        <w:lvlJc w:val="left"/>
      </w:lvl>
    </w:lvlOverride>
  </w:num>
  <w:num w:numId="3">
    <w:abstractNumId w:val="5"/>
  </w:num>
  <w:num w:numId="4">
    <w:abstractNumId w:val="0"/>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01"/>
    <w:rsid w:val="0000683D"/>
    <w:rsid w:val="00030906"/>
    <w:rsid w:val="0008175B"/>
    <w:rsid w:val="000A0C50"/>
    <w:rsid w:val="000A4C3C"/>
    <w:rsid w:val="000E5EBE"/>
    <w:rsid w:val="001C19CC"/>
    <w:rsid w:val="001C23E5"/>
    <w:rsid w:val="00253160"/>
    <w:rsid w:val="002832CA"/>
    <w:rsid w:val="002F771C"/>
    <w:rsid w:val="00303C59"/>
    <w:rsid w:val="00366D19"/>
    <w:rsid w:val="003754BA"/>
    <w:rsid w:val="0039055D"/>
    <w:rsid w:val="003A4240"/>
    <w:rsid w:val="003B1785"/>
    <w:rsid w:val="004446C2"/>
    <w:rsid w:val="0048438F"/>
    <w:rsid w:val="00490C55"/>
    <w:rsid w:val="004A70DD"/>
    <w:rsid w:val="004D11C7"/>
    <w:rsid w:val="004E1E35"/>
    <w:rsid w:val="00536383"/>
    <w:rsid w:val="005C6BA1"/>
    <w:rsid w:val="005F3CB9"/>
    <w:rsid w:val="005F6357"/>
    <w:rsid w:val="00625731"/>
    <w:rsid w:val="00645201"/>
    <w:rsid w:val="006518A5"/>
    <w:rsid w:val="006903D7"/>
    <w:rsid w:val="006E15EC"/>
    <w:rsid w:val="00784F42"/>
    <w:rsid w:val="00793DEA"/>
    <w:rsid w:val="007B1DA5"/>
    <w:rsid w:val="007E59F7"/>
    <w:rsid w:val="00813E3F"/>
    <w:rsid w:val="00847A04"/>
    <w:rsid w:val="00886D01"/>
    <w:rsid w:val="00886E57"/>
    <w:rsid w:val="008D0932"/>
    <w:rsid w:val="008D30BD"/>
    <w:rsid w:val="008E2B9F"/>
    <w:rsid w:val="00935756"/>
    <w:rsid w:val="00935FBA"/>
    <w:rsid w:val="009B406C"/>
    <w:rsid w:val="009D247A"/>
    <w:rsid w:val="00A324BA"/>
    <w:rsid w:val="00A66973"/>
    <w:rsid w:val="00A76007"/>
    <w:rsid w:val="00A84E04"/>
    <w:rsid w:val="00AC21A5"/>
    <w:rsid w:val="00AC55C1"/>
    <w:rsid w:val="00AE3E23"/>
    <w:rsid w:val="00B30AF4"/>
    <w:rsid w:val="00B338EC"/>
    <w:rsid w:val="00BD26D0"/>
    <w:rsid w:val="00BE33E0"/>
    <w:rsid w:val="00C17202"/>
    <w:rsid w:val="00C24527"/>
    <w:rsid w:val="00C420A9"/>
    <w:rsid w:val="00C9165D"/>
    <w:rsid w:val="00D06BB7"/>
    <w:rsid w:val="00D467BF"/>
    <w:rsid w:val="00D924C8"/>
    <w:rsid w:val="00D95B2B"/>
    <w:rsid w:val="00E10EE4"/>
    <w:rsid w:val="00E30F26"/>
    <w:rsid w:val="00E331F2"/>
    <w:rsid w:val="00EB17F8"/>
    <w:rsid w:val="00F00030"/>
    <w:rsid w:val="00F005DB"/>
    <w:rsid w:val="00F27F5A"/>
    <w:rsid w:val="00F4245B"/>
    <w:rsid w:val="00F64C59"/>
    <w:rsid w:val="00F6718C"/>
    <w:rsid w:val="00F90EE4"/>
    <w:rsid w:val="00FE04EF"/>
    <w:rsid w:val="00FF1A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04E10"/>
  <w15:chartTrackingRefBased/>
  <w15:docId w15:val="{FA93ECF6-BA94-48A6-B549-F22461F1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C8"/>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24C8"/>
    <w:rPr>
      <w:color w:val="0000FF"/>
      <w:u w:val="single"/>
    </w:rPr>
  </w:style>
  <w:style w:type="paragraph" w:styleId="ListParagraph">
    <w:name w:val="List Paragraph"/>
    <w:basedOn w:val="Normal"/>
    <w:uiPriority w:val="34"/>
    <w:qFormat/>
    <w:rsid w:val="00D924C8"/>
    <w:pPr>
      <w:ind w:left="720"/>
      <w:contextualSpacing/>
    </w:pPr>
  </w:style>
  <w:style w:type="table" w:styleId="TableGrid">
    <w:name w:val="Table Grid"/>
    <w:basedOn w:val="TableNormal"/>
    <w:uiPriority w:val="39"/>
    <w:rsid w:val="00D924C8"/>
    <w:pPr>
      <w:spacing w:after="0" w:line="240" w:lineRule="auto"/>
    </w:pPr>
    <w:rPr>
      <w:rFonts w:ascii="Times New Roman" w:eastAsia="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924C8"/>
  </w:style>
  <w:style w:type="character" w:customStyle="1" w:styleId="eop">
    <w:name w:val="eop"/>
    <w:basedOn w:val="DefaultParagraphFont"/>
    <w:rsid w:val="00D924C8"/>
  </w:style>
  <w:style w:type="character" w:styleId="CommentReference">
    <w:name w:val="annotation reference"/>
    <w:basedOn w:val="DefaultParagraphFont"/>
    <w:uiPriority w:val="99"/>
    <w:semiHidden/>
    <w:unhideWhenUsed/>
    <w:rsid w:val="00847A04"/>
    <w:rPr>
      <w:sz w:val="16"/>
      <w:szCs w:val="16"/>
    </w:rPr>
  </w:style>
  <w:style w:type="paragraph" w:styleId="CommentText">
    <w:name w:val="annotation text"/>
    <w:basedOn w:val="Normal"/>
    <w:link w:val="CommentTextChar"/>
    <w:uiPriority w:val="99"/>
    <w:semiHidden/>
    <w:unhideWhenUsed/>
    <w:rsid w:val="00847A04"/>
    <w:pPr>
      <w:spacing w:line="240" w:lineRule="auto"/>
    </w:pPr>
    <w:rPr>
      <w:sz w:val="20"/>
      <w:szCs w:val="20"/>
    </w:rPr>
  </w:style>
  <w:style w:type="character" w:customStyle="1" w:styleId="CommentTextChar">
    <w:name w:val="Comment Text Char"/>
    <w:basedOn w:val="DefaultParagraphFont"/>
    <w:link w:val="CommentText"/>
    <w:uiPriority w:val="99"/>
    <w:semiHidden/>
    <w:rsid w:val="00847A04"/>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847A04"/>
    <w:rPr>
      <w:b/>
      <w:bCs/>
    </w:rPr>
  </w:style>
  <w:style w:type="character" w:customStyle="1" w:styleId="CommentSubjectChar">
    <w:name w:val="Comment Subject Char"/>
    <w:basedOn w:val="CommentTextChar"/>
    <w:link w:val="CommentSubject"/>
    <w:uiPriority w:val="99"/>
    <w:semiHidden/>
    <w:rsid w:val="00847A04"/>
    <w:rPr>
      <w:rFonts w:eastAsiaTheme="minorHAnsi"/>
      <w:b/>
      <w:bCs/>
      <w:sz w:val="20"/>
      <w:szCs w:val="20"/>
      <w:lang w:eastAsia="en-US"/>
    </w:rPr>
  </w:style>
  <w:style w:type="paragraph" w:styleId="BalloonText">
    <w:name w:val="Balloon Text"/>
    <w:basedOn w:val="Normal"/>
    <w:link w:val="BalloonTextChar"/>
    <w:uiPriority w:val="99"/>
    <w:semiHidden/>
    <w:unhideWhenUsed/>
    <w:rsid w:val="00F00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5DB"/>
    <w:rPr>
      <w:rFonts w:ascii="Segoe UI" w:eastAsiaTheme="minorHAnsi" w:hAnsi="Segoe UI" w:cs="Segoe UI"/>
      <w:sz w:val="18"/>
      <w:szCs w:val="18"/>
      <w:lang w:eastAsia="en-US"/>
    </w:rPr>
  </w:style>
  <w:style w:type="paragraph" w:styleId="Header">
    <w:name w:val="header"/>
    <w:basedOn w:val="Normal"/>
    <w:link w:val="HeaderChar"/>
    <w:uiPriority w:val="99"/>
    <w:unhideWhenUsed/>
    <w:rsid w:val="00390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55D"/>
    <w:rPr>
      <w:rFonts w:eastAsiaTheme="minorHAnsi"/>
      <w:lang w:eastAsia="en-US"/>
    </w:rPr>
  </w:style>
  <w:style w:type="paragraph" w:styleId="Footer">
    <w:name w:val="footer"/>
    <w:basedOn w:val="Normal"/>
    <w:link w:val="FooterChar"/>
    <w:uiPriority w:val="99"/>
    <w:unhideWhenUsed/>
    <w:rsid w:val="00390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55D"/>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C7B4153645C4390FB22F974BBB722" ma:contentTypeVersion="14" ma:contentTypeDescription="Create a new document." ma:contentTypeScope="" ma:versionID="431c9a8d73b7524e5e630138260ffaff">
  <xsd:schema xmlns:xsd="http://www.w3.org/2001/XMLSchema" xmlns:xs="http://www.w3.org/2001/XMLSchema" xmlns:p="http://schemas.microsoft.com/office/2006/metadata/properties" xmlns:ns2="2d58530d-e56f-41ba-8a99-1b575353c3d9" xmlns:ns3="f76eac14-7159-4533-af19-091ce024141c" targetNamespace="http://schemas.microsoft.com/office/2006/metadata/properties" ma:root="true" ma:fieldsID="dc5409647c540bb0f3a43461fc58f05b" ns2:_="" ns3:_="">
    <xsd:import namespace="2d58530d-e56f-41ba-8a99-1b575353c3d9"/>
    <xsd:import namespace="f76eac14-7159-4533-af19-091ce02414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8530d-e56f-41ba-8a99-1b575353c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6eac14-7159-4533-af19-091ce024141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0647-739F-4B2E-9B48-D8ADD99E00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EE6A48-D4B1-41D1-AAD0-ED0D611B1E46}">
  <ds:schemaRefs>
    <ds:schemaRef ds:uri="http://schemas.microsoft.com/sharepoint/v3/contenttype/forms"/>
  </ds:schemaRefs>
</ds:datastoreItem>
</file>

<file path=customXml/itemProps3.xml><?xml version="1.0" encoding="utf-8"?>
<ds:datastoreItem xmlns:ds="http://schemas.openxmlformats.org/officeDocument/2006/customXml" ds:itemID="{74184653-EFB2-4349-8804-3E7485A02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8530d-e56f-41ba-8a99-1b575353c3d9"/>
    <ds:schemaRef ds:uri="f76eac14-7159-4533-af19-091ce0241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129B6-9F17-4893-8770-C7C46616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Wang</dc:creator>
  <cp:keywords/>
  <dc:description/>
  <cp:lastModifiedBy>Shanika Hapuarachchi</cp:lastModifiedBy>
  <cp:revision>2</cp:revision>
  <dcterms:created xsi:type="dcterms:W3CDTF">2021-12-08T16:07:00Z</dcterms:created>
  <dcterms:modified xsi:type="dcterms:W3CDTF">2021-12-08T16:07:00Z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0x010100F3BC7B4153645C4390FB22F974BBB722</vt:lpwstr>
  </property>
</Properties>
</file>