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tl w:val="0"/>
        </w:rPr>
        <w:t xml:space="preserve">Breakthrough Board Minutes</w:t>
      </w:r>
    </w:p>
    <w:p w:rsidR="00000000" w:rsidDel="00000000" w:rsidP="00000000" w:rsidRDefault="00000000" w:rsidRPr="00000000" w14:paraId="00000002">
      <w:pPr>
        <w:pageBreakBefore w:val="0"/>
        <w:jc w:val="center"/>
        <w:rPr/>
      </w:pPr>
      <w:r w:rsidDel="00000000" w:rsidR="00000000" w:rsidRPr="00000000">
        <w:rPr>
          <w:rtl w:val="0"/>
        </w:rPr>
        <w:t xml:space="preserve">8/26/2021</w:t>
      </w:r>
    </w:p>
    <w:p w:rsidR="00000000" w:rsidDel="00000000" w:rsidP="00000000" w:rsidRDefault="00000000" w:rsidRPr="00000000" w14:paraId="00000003">
      <w:pPr>
        <w:pageBreakBefore w:val="0"/>
        <w:jc w:val="center"/>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Attendance:</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8505"/>
        <w:tblGridChange w:id="0">
          <w:tblGrid>
            <w:gridCol w:w="855"/>
            <w:gridCol w:w="85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pPr>
            <w:r w:rsidDel="00000000" w:rsidR="00000000" w:rsidRPr="00000000">
              <w:rPr>
                <w:rtl w:val="0"/>
              </w:rPr>
              <w:t xml:space="preserve">Keith Whitescarver, Chair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rPr/>
            </w:pPr>
            <w:r w:rsidDel="00000000" w:rsidR="00000000" w:rsidRPr="00000000">
              <w:rPr>
                <w:rtl w:val="0"/>
              </w:rPr>
              <w:t xml:space="preserve">Katie Brown, Secretary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Sara Suchman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Chris Lohse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David Bagnoli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Rachel Kimboko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Michael Bing, Treasurer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Vivek Swaminathan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Kendra Harpster, SHA President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Emily Hedin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Hannah Richardson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 Park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Michael Watts, EdOps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Waseem Abbas, EdOps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Paul Fraioli, Parent</w:t>
            </w:r>
          </w:p>
        </w:tc>
      </w:tr>
    </w:tbl>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spacing w:line="276" w:lineRule="auto"/>
        <w:rPr/>
      </w:pPr>
      <w:r w:rsidDel="00000000" w:rsidR="00000000" w:rsidRPr="00000000">
        <w:rPr>
          <w:rtl w:val="0"/>
        </w:rPr>
      </w:r>
    </w:p>
    <w:p w:rsidR="00000000" w:rsidDel="00000000" w:rsidP="00000000" w:rsidRDefault="00000000" w:rsidRPr="00000000" w14:paraId="00000028">
      <w:pPr>
        <w:pageBreakBefore w:val="0"/>
        <w:spacing w:line="276" w:lineRule="auto"/>
        <w:rPr/>
      </w:pPr>
      <w:r w:rsidDel="00000000" w:rsidR="00000000" w:rsidRPr="00000000">
        <w:rPr>
          <w:rtl w:val="0"/>
        </w:rPr>
      </w:r>
    </w:p>
    <w:p w:rsidR="00000000" w:rsidDel="00000000" w:rsidP="00000000" w:rsidRDefault="00000000" w:rsidRPr="00000000" w14:paraId="00000029">
      <w:pPr>
        <w:numPr>
          <w:ilvl w:val="0"/>
          <w:numId w:val="4"/>
        </w:numPr>
        <w:spacing w:line="276.0005454545455" w:lineRule="auto"/>
        <w:ind w:left="720" w:hanging="360"/>
        <w:rPr/>
      </w:pPr>
      <w:r w:rsidDel="00000000" w:rsidR="00000000" w:rsidRPr="00000000">
        <w:rPr>
          <w:rtl w:val="0"/>
        </w:rPr>
        <w:t xml:space="preserve">5:05pm: Call to order &amp; Welcome</w:t>
      </w:r>
    </w:p>
    <w:p w:rsidR="00000000" w:rsidDel="00000000" w:rsidP="00000000" w:rsidRDefault="00000000" w:rsidRPr="00000000" w14:paraId="0000002A">
      <w:pPr>
        <w:spacing w:line="276.0005454545455" w:lineRule="auto"/>
        <w:ind w:left="720" w:firstLine="0"/>
        <w:rPr/>
      </w:pPr>
      <w:r w:rsidDel="00000000" w:rsidR="00000000" w:rsidRPr="00000000">
        <w:rPr>
          <w:rtl w:val="0"/>
        </w:rPr>
        <w:t xml:space="preserve"> </w:t>
      </w:r>
    </w:p>
    <w:p w:rsidR="00000000" w:rsidDel="00000000" w:rsidP="00000000" w:rsidRDefault="00000000" w:rsidRPr="00000000" w14:paraId="0000002B">
      <w:pPr>
        <w:numPr>
          <w:ilvl w:val="0"/>
          <w:numId w:val="6"/>
        </w:numPr>
        <w:spacing w:line="276.0005454545455" w:lineRule="auto"/>
        <w:ind w:left="720" w:hanging="360"/>
        <w:rPr/>
      </w:pPr>
      <w:r w:rsidDel="00000000" w:rsidR="00000000" w:rsidRPr="00000000">
        <w:rPr>
          <w:rtl w:val="0"/>
        </w:rPr>
        <w:t xml:space="preserve">Approval of the Minutes from June 10, 2021</w:t>
      </w:r>
    </w:p>
    <w:p w:rsidR="00000000" w:rsidDel="00000000" w:rsidP="00000000" w:rsidRDefault="00000000" w:rsidRPr="00000000" w14:paraId="0000002C">
      <w:pPr>
        <w:spacing w:line="276.0005454545455" w:lineRule="auto"/>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Motion: Chris moves to approve the minutes.</w:t>
      </w:r>
    </w:p>
    <w:p w:rsidR="00000000" w:rsidDel="00000000" w:rsidP="00000000" w:rsidRDefault="00000000" w:rsidRPr="00000000" w14:paraId="0000002E">
      <w:pPr>
        <w:rPr/>
      </w:pPr>
      <w:r w:rsidDel="00000000" w:rsidR="00000000" w:rsidRPr="00000000">
        <w:rPr>
          <w:rtl w:val="0"/>
        </w:rPr>
        <w:t xml:space="preserve">Second: Dave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3480"/>
        <w:gridCol w:w="930"/>
        <w:gridCol w:w="3750"/>
        <w:tblGridChange w:id="0">
          <w:tblGrid>
            <w:gridCol w:w="1200"/>
            <w:gridCol w:w="3480"/>
            <w:gridCol w:w="930"/>
            <w:gridCol w:w="37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Chris Lohse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Michael Bing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t xml:space="preserve">David Bagnoli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Rachel Kimboko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t xml:space="preserve">Sara Suchman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Keith Whitescarver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Vivek Swaminathan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t xml:space="preserve">Kendra Harpster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A=aye; N=nay</w:t>
      </w:r>
    </w:p>
    <w:p w:rsidR="00000000" w:rsidDel="00000000" w:rsidP="00000000" w:rsidRDefault="00000000" w:rsidRPr="00000000" w14:paraId="00000047">
      <w:pPr>
        <w:spacing w:line="276.0005454545455" w:lineRule="auto"/>
        <w:rPr/>
      </w:pPr>
      <w:r w:rsidDel="00000000" w:rsidR="00000000" w:rsidRPr="00000000">
        <w:rPr>
          <w:rtl w:val="0"/>
        </w:rPr>
      </w:r>
    </w:p>
    <w:p w:rsidR="00000000" w:rsidDel="00000000" w:rsidP="00000000" w:rsidRDefault="00000000" w:rsidRPr="00000000" w14:paraId="00000048">
      <w:pPr>
        <w:spacing w:line="276.0005454545455" w:lineRule="auto"/>
        <w:ind w:left="720" w:firstLine="0"/>
        <w:rPr/>
      </w:pPr>
      <w:r w:rsidDel="00000000" w:rsidR="00000000" w:rsidRPr="00000000">
        <w:rPr>
          <w:rtl w:val="0"/>
        </w:rPr>
        <w:t xml:space="preserve"> </w:t>
      </w:r>
    </w:p>
    <w:p w:rsidR="00000000" w:rsidDel="00000000" w:rsidP="00000000" w:rsidRDefault="00000000" w:rsidRPr="00000000" w14:paraId="00000049">
      <w:pPr>
        <w:numPr>
          <w:ilvl w:val="0"/>
          <w:numId w:val="3"/>
        </w:numPr>
        <w:spacing w:line="276.0005454545455" w:lineRule="auto"/>
        <w:ind w:left="720" w:hanging="360"/>
        <w:rPr/>
      </w:pPr>
      <w:r w:rsidDel="00000000" w:rsidR="00000000" w:rsidRPr="00000000">
        <w:rPr>
          <w:rtl w:val="0"/>
        </w:rPr>
        <w:t xml:space="preserve">Executive Director’s Report</w:t>
      </w:r>
    </w:p>
    <w:p w:rsidR="00000000" w:rsidDel="00000000" w:rsidP="00000000" w:rsidRDefault="00000000" w:rsidRPr="00000000" w14:paraId="0000004A">
      <w:pPr>
        <w:numPr>
          <w:ilvl w:val="1"/>
          <w:numId w:val="3"/>
        </w:numPr>
        <w:spacing w:line="276.0005454545455" w:lineRule="auto"/>
        <w:ind w:left="1440" w:hanging="360"/>
        <w:rPr/>
      </w:pPr>
      <w:r w:rsidDel="00000000" w:rsidR="00000000" w:rsidRPr="00000000">
        <w:rPr>
          <w:rtl w:val="0"/>
        </w:rPr>
        <w:t xml:space="preserve">322 children enrolled, 320 DC residents, 2 non-residents</w:t>
      </w:r>
    </w:p>
    <w:p w:rsidR="00000000" w:rsidDel="00000000" w:rsidP="00000000" w:rsidRDefault="00000000" w:rsidRPr="00000000" w14:paraId="0000004B">
      <w:pPr>
        <w:numPr>
          <w:ilvl w:val="1"/>
          <w:numId w:val="3"/>
        </w:numPr>
        <w:spacing w:line="276.0005454545455" w:lineRule="auto"/>
        <w:ind w:left="1440" w:hanging="360"/>
        <w:rPr/>
      </w:pPr>
      <w:r w:rsidDel="00000000" w:rsidR="00000000" w:rsidRPr="00000000">
        <w:rPr>
          <w:rtl w:val="0"/>
        </w:rPr>
        <w:t xml:space="preserve">Lengthy wait lists for primary, small group for elementary</w:t>
        <w:tab/>
      </w:r>
    </w:p>
    <w:p w:rsidR="00000000" w:rsidDel="00000000" w:rsidP="00000000" w:rsidRDefault="00000000" w:rsidRPr="00000000" w14:paraId="0000004C">
      <w:pPr>
        <w:numPr>
          <w:ilvl w:val="1"/>
          <w:numId w:val="3"/>
        </w:numPr>
        <w:spacing w:line="276.0005454545455" w:lineRule="auto"/>
        <w:ind w:left="1440" w:hanging="360"/>
        <w:rPr/>
      </w:pPr>
      <w:r w:rsidDel="00000000" w:rsidR="00000000" w:rsidRPr="00000000">
        <w:rPr>
          <w:rtl w:val="0"/>
        </w:rPr>
        <w:t xml:space="preserve">Successfully moved into new home @ Takoma</w:t>
      </w:r>
    </w:p>
    <w:p w:rsidR="00000000" w:rsidDel="00000000" w:rsidP="00000000" w:rsidRDefault="00000000" w:rsidRPr="00000000" w14:paraId="0000004D">
      <w:pPr>
        <w:numPr>
          <w:ilvl w:val="1"/>
          <w:numId w:val="3"/>
        </w:numPr>
        <w:spacing w:line="276.0005454545455" w:lineRule="auto"/>
        <w:ind w:left="1440" w:hanging="360"/>
        <w:rPr/>
      </w:pPr>
      <w:r w:rsidDel="00000000" w:rsidR="00000000" w:rsidRPr="00000000">
        <w:rPr>
          <w:rtl w:val="0"/>
        </w:rPr>
        <w:t xml:space="preserve">Theme for the year: reverence</w:t>
      </w:r>
    </w:p>
    <w:p w:rsidR="00000000" w:rsidDel="00000000" w:rsidP="00000000" w:rsidRDefault="00000000" w:rsidRPr="00000000" w14:paraId="0000004E">
      <w:pPr>
        <w:numPr>
          <w:ilvl w:val="1"/>
          <w:numId w:val="3"/>
        </w:numPr>
        <w:spacing w:line="276.0005454545455" w:lineRule="auto"/>
        <w:ind w:left="1440" w:hanging="360"/>
        <w:rPr/>
      </w:pPr>
      <w:r w:rsidDel="00000000" w:rsidR="00000000" w:rsidRPr="00000000">
        <w:rPr>
          <w:rtl w:val="0"/>
        </w:rPr>
        <w:t xml:space="preserve">Summer institute professional development:</w:t>
      </w:r>
    </w:p>
    <w:p w:rsidR="00000000" w:rsidDel="00000000" w:rsidP="00000000" w:rsidRDefault="00000000" w:rsidRPr="00000000" w14:paraId="0000004F">
      <w:pPr>
        <w:numPr>
          <w:ilvl w:val="2"/>
          <w:numId w:val="3"/>
        </w:numPr>
        <w:spacing w:line="276.0005454545455" w:lineRule="auto"/>
        <w:ind w:left="2160" w:hanging="360"/>
        <w:rPr/>
      </w:pPr>
      <w:r w:rsidDel="00000000" w:rsidR="00000000" w:rsidRPr="00000000">
        <w:rPr>
          <w:rtl w:val="0"/>
        </w:rPr>
        <w:t xml:space="preserve">Literacy</w:t>
      </w:r>
    </w:p>
    <w:p w:rsidR="00000000" w:rsidDel="00000000" w:rsidP="00000000" w:rsidRDefault="00000000" w:rsidRPr="00000000" w14:paraId="00000050">
      <w:pPr>
        <w:numPr>
          <w:ilvl w:val="2"/>
          <w:numId w:val="3"/>
        </w:numPr>
        <w:spacing w:line="276.0005454545455" w:lineRule="auto"/>
        <w:ind w:left="2160" w:hanging="360"/>
        <w:rPr/>
      </w:pPr>
      <w:r w:rsidDel="00000000" w:rsidR="00000000" w:rsidRPr="00000000">
        <w:rPr>
          <w:rtl w:val="0"/>
        </w:rPr>
        <w:t xml:space="preserve">Social-emotional support for children</w:t>
      </w:r>
    </w:p>
    <w:p w:rsidR="00000000" w:rsidDel="00000000" w:rsidP="00000000" w:rsidRDefault="00000000" w:rsidRPr="00000000" w14:paraId="00000051">
      <w:pPr>
        <w:numPr>
          <w:ilvl w:val="2"/>
          <w:numId w:val="3"/>
        </w:numPr>
        <w:spacing w:line="276.0005454545455" w:lineRule="auto"/>
        <w:ind w:left="2160" w:hanging="360"/>
        <w:rPr/>
      </w:pPr>
      <w:r w:rsidDel="00000000" w:rsidR="00000000" w:rsidRPr="00000000">
        <w:rPr>
          <w:rtl w:val="0"/>
        </w:rPr>
        <w:t xml:space="preserve">Nautilus approach</w:t>
      </w:r>
    </w:p>
    <w:p w:rsidR="00000000" w:rsidDel="00000000" w:rsidP="00000000" w:rsidRDefault="00000000" w:rsidRPr="00000000" w14:paraId="00000052">
      <w:pPr>
        <w:numPr>
          <w:ilvl w:val="1"/>
          <w:numId w:val="3"/>
        </w:numPr>
        <w:spacing w:line="276.0005454545455" w:lineRule="auto"/>
        <w:ind w:left="1440" w:hanging="360"/>
        <w:rPr/>
      </w:pPr>
      <w:r w:rsidDel="00000000" w:rsidR="00000000" w:rsidRPr="00000000">
        <w:rPr>
          <w:rtl w:val="0"/>
        </w:rPr>
        <w:t xml:space="preserve">All classrooms using a curriculum map to be prepared in case shift to virtual learning due to quarantine or school closures</w:t>
      </w:r>
    </w:p>
    <w:p w:rsidR="00000000" w:rsidDel="00000000" w:rsidP="00000000" w:rsidRDefault="00000000" w:rsidRPr="00000000" w14:paraId="00000053">
      <w:pPr>
        <w:numPr>
          <w:ilvl w:val="1"/>
          <w:numId w:val="3"/>
        </w:numPr>
        <w:spacing w:line="276.0005454545455" w:lineRule="auto"/>
        <w:ind w:left="1440" w:hanging="360"/>
        <w:rPr/>
      </w:pPr>
      <w:r w:rsidDel="00000000" w:rsidR="00000000" w:rsidRPr="00000000">
        <w:rPr>
          <w:rtl w:val="0"/>
        </w:rPr>
        <w:t xml:space="preserve">Ashley Anderson stepping into Allison Jones’ role</w:t>
      </w:r>
    </w:p>
    <w:p w:rsidR="00000000" w:rsidDel="00000000" w:rsidP="00000000" w:rsidRDefault="00000000" w:rsidRPr="00000000" w14:paraId="00000054">
      <w:pPr>
        <w:numPr>
          <w:ilvl w:val="1"/>
          <w:numId w:val="3"/>
        </w:numPr>
        <w:spacing w:line="276.0005454545455" w:lineRule="auto"/>
        <w:ind w:left="1440" w:hanging="360"/>
        <w:rPr/>
      </w:pPr>
      <w:r w:rsidDel="00000000" w:rsidR="00000000" w:rsidRPr="00000000">
        <w:rPr>
          <w:rtl w:val="0"/>
        </w:rPr>
        <w:t xml:space="preserve">Increasing number of students with special needs requiring 20+ specialized instructional hours/week</w:t>
      </w:r>
    </w:p>
    <w:p w:rsidR="00000000" w:rsidDel="00000000" w:rsidP="00000000" w:rsidRDefault="00000000" w:rsidRPr="00000000" w14:paraId="00000055">
      <w:pPr>
        <w:numPr>
          <w:ilvl w:val="1"/>
          <w:numId w:val="3"/>
        </w:numPr>
        <w:spacing w:line="276.0005454545455" w:lineRule="auto"/>
        <w:ind w:left="1440" w:hanging="360"/>
        <w:rPr/>
      </w:pPr>
      <w:r w:rsidDel="00000000" w:rsidR="00000000" w:rsidRPr="00000000">
        <w:rPr>
          <w:rtl w:val="0"/>
        </w:rPr>
        <w:t xml:space="preserve">Finances</w:t>
      </w:r>
    </w:p>
    <w:p w:rsidR="00000000" w:rsidDel="00000000" w:rsidP="00000000" w:rsidRDefault="00000000" w:rsidRPr="00000000" w14:paraId="00000056">
      <w:pPr>
        <w:numPr>
          <w:ilvl w:val="2"/>
          <w:numId w:val="3"/>
        </w:numPr>
        <w:spacing w:line="276.0005454545455" w:lineRule="auto"/>
        <w:ind w:left="2160" w:hanging="360"/>
        <w:rPr/>
      </w:pPr>
      <w:r w:rsidDel="00000000" w:rsidR="00000000" w:rsidRPr="00000000">
        <w:rPr>
          <w:rtl w:val="0"/>
        </w:rPr>
        <w:t xml:space="preserve">Key financial performance indicators are strong</w:t>
      </w:r>
    </w:p>
    <w:p w:rsidR="00000000" w:rsidDel="00000000" w:rsidP="00000000" w:rsidRDefault="00000000" w:rsidRPr="00000000" w14:paraId="00000057">
      <w:pPr>
        <w:numPr>
          <w:ilvl w:val="2"/>
          <w:numId w:val="3"/>
        </w:numPr>
        <w:spacing w:line="276.0005454545455" w:lineRule="auto"/>
        <w:ind w:left="2160" w:hanging="360"/>
        <w:rPr/>
      </w:pPr>
      <w:r w:rsidDel="00000000" w:rsidR="00000000" w:rsidRPr="00000000">
        <w:rPr>
          <w:rtl w:val="0"/>
        </w:rPr>
        <w:t xml:space="preserve">Enrollment audit will take place in October; FY 22 budget hinges on enrolling 315 students</w:t>
      </w:r>
    </w:p>
    <w:p w:rsidR="00000000" w:rsidDel="00000000" w:rsidP="00000000" w:rsidRDefault="00000000" w:rsidRPr="00000000" w14:paraId="00000058">
      <w:pPr>
        <w:numPr>
          <w:ilvl w:val="2"/>
          <w:numId w:val="3"/>
        </w:numPr>
        <w:spacing w:line="276.0005454545455" w:lineRule="auto"/>
        <w:ind w:left="2160" w:hanging="360"/>
        <w:rPr>
          <w:rFonts w:ascii="Cambria" w:cs="Cambria" w:eastAsia="Cambria" w:hAnsi="Cambria"/>
          <w:u w:val="none"/>
        </w:rPr>
      </w:pPr>
      <w:r w:rsidDel="00000000" w:rsidR="00000000" w:rsidRPr="00000000">
        <w:rPr>
          <w:rtl w:val="0"/>
        </w:rPr>
        <w:t xml:space="preserve">​​</w:t>
      </w:r>
      <w:r w:rsidDel="00000000" w:rsidR="00000000" w:rsidRPr="00000000">
        <w:rPr>
          <w:rtl w:val="0"/>
        </w:rPr>
        <w:t xml:space="preserve">OSSE has announced a $10M fund for charter facilities grants. Breakthrough is anticipated to receive approximately $84,000--will use for nurse’s office and playground</w:t>
      </w:r>
    </w:p>
    <w:p w:rsidR="00000000" w:rsidDel="00000000" w:rsidP="00000000" w:rsidRDefault="00000000" w:rsidRPr="00000000" w14:paraId="00000059">
      <w:pPr>
        <w:spacing w:line="276.0005454545455" w:lineRule="auto"/>
        <w:ind w:left="720" w:firstLine="0"/>
        <w:rPr/>
      </w:pPr>
      <w:r w:rsidDel="00000000" w:rsidR="00000000" w:rsidRPr="00000000">
        <w:rPr>
          <w:rtl w:val="0"/>
        </w:rPr>
        <w:t xml:space="preserve"> </w:t>
      </w:r>
    </w:p>
    <w:p w:rsidR="00000000" w:rsidDel="00000000" w:rsidP="00000000" w:rsidRDefault="00000000" w:rsidRPr="00000000" w14:paraId="0000005A">
      <w:pPr>
        <w:numPr>
          <w:ilvl w:val="0"/>
          <w:numId w:val="1"/>
        </w:numPr>
        <w:spacing w:line="276.0005454545455" w:lineRule="auto"/>
        <w:ind w:left="720" w:hanging="360"/>
        <w:rPr/>
      </w:pPr>
      <w:r w:rsidDel="00000000" w:rsidR="00000000" w:rsidRPr="00000000">
        <w:rPr>
          <w:rtl w:val="0"/>
        </w:rPr>
        <w:t xml:space="preserve">Public Comment</w:t>
      </w:r>
    </w:p>
    <w:p w:rsidR="00000000" w:rsidDel="00000000" w:rsidP="00000000" w:rsidRDefault="00000000" w:rsidRPr="00000000" w14:paraId="0000005B">
      <w:pPr>
        <w:numPr>
          <w:ilvl w:val="1"/>
          <w:numId w:val="1"/>
        </w:numPr>
        <w:spacing w:line="276.0005454545455" w:lineRule="auto"/>
        <w:ind w:left="1440" w:hanging="360"/>
        <w:rPr/>
      </w:pPr>
      <w:r w:rsidDel="00000000" w:rsidR="00000000" w:rsidRPr="00000000">
        <w:rPr>
          <w:rtl w:val="0"/>
        </w:rPr>
        <w:t xml:space="preserve">SHA update from Kendra: 4 members of executive committee for SHA</w:t>
      </w:r>
    </w:p>
    <w:p w:rsidR="00000000" w:rsidDel="00000000" w:rsidP="00000000" w:rsidRDefault="00000000" w:rsidRPr="00000000" w14:paraId="0000005C">
      <w:pPr>
        <w:numPr>
          <w:ilvl w:val="1"/>
          <w:numId w:val="1"/>
        </w:numPr>
        <w:spacing w:line="276.0005454545455" w:lineRule="auto"/>
        <w:ind w:left="1440" w:hanging="360"/>
        <w:rPr/>
      </w:pPr>
      <w:r w:rsidDel="00000000" w:rsidR="00000000" w:rsidRPr="00000000">
        <w:rPr>
          <w:rtl w:val="0"/>
        </w:rPr>
        <w:t xml:space="preserve">Paul Fraioli: Moved to DC mid-pandemic, the transition back to in-person learning at Breakthrough has been managed very well, comparative to experiences they’re hearing from parents at other schools</w:t>
      </w:r>
    </w:p>
    <w:p w:rsidR="00000000" w:rsidDel="00000000" w:rsidP="00000000" w:rsidRDefault="00000000" w:rsidRPr="00000000" w14:paraId="0000005D">
      <w:pPr>
        <w:numPr>
          <w:ilvl w:val="1"/>
          <w:numId w:val="1"/>
        </w:numPr>
        <w:spacing w:line="276.0005454545455" w:lineRule="auto"/>
        <w:ind w:left="1440" w:hanging="360"/>
        <w:rPr/>
      </w:pPr>
      <w:r w:rsidDel="00000000" w:rsidR="00000000" w:rsidRPr="00000000">
        <w:rPr>
          <w:rtl w:val="0"/>
        </w:rPr>
        <w:t xml:space="preserve">Vivek: question from a parent about what happens after 5th grade? </w:t>
      </w:r>
    </w:p>
    <w:p w:rsidR="00000000" w:rsidDel="00000000" w:rsidP="00000000" w:rsidRDefault="00000000" w:rsidRPr="00000000" w14:paraId="0000005E">
      <w:pPr>
        <w:numPr>
          <w:ilvl w:val="1"/>
          <w:numId w:val="1"/>
        </w:numPr>
        <w:spacing w:line="276.0005454545455" w:lineRule="auto"/>
        <w:ind w:left="1440" w:hanging="360"/>
        <w:rPr/>
      </w:pPr>
      <w:r w:rsidDel="00000000" w:rsidR="00000000" w:rsidRPr="00000000">
        <w:rPr>
          <w:rtl w:val="0"/>
        </w:rPr>
        <w:t xml:space="preserve">Emily: DC Council needs to write legislation to create the feeder pattern from Breakthrough to the Sojourner Truth School. Will ask Justin Lessek, ED of Sojourner Truth School, to write something for the Breakthrough newsletter.</w:t>
      </w:r>
    </w:p>
    <w:p w:rsidR="00000000" w:rsidDel="00000000" w:rsidP="00000000" w:rsidRDefault="00000000" w:rsidRPr="00000000" w14:paraId="0000005F">
      <w:pPr>
        <w:spacing w:line="276.0005454545455" w:lineRule="auto"/>
        <w:ind w:left="720" w:firstLine="0"/>
        <w:rPr/>
      </w:pPr>
      <w:r w:rsidDel="00000000" w:rsidR="00000000" w:rsidRPr="00000000">
        <w:rPr>
          <w:rtl w:val="0"/>
        </w:rPr>
        <w:t xml:space="preserve">  </w:t>
      </w:r>
    </w:p>
    <w:p w:rsidR="00000000" w:rsidDel="00000000" w:rsidP="00000000" w:rsidRDefault="00000000" w:rsidRPr="00000000" w14:paraId="00000060">
      <w:pPr>
        <w:numPr>
          <w:ilvl w:val="0"/>
          <w:numId w:val="5"/>
        </w:numPr>
        <w:spacing w:line="276.0005454545455" w:lineRule="auto"/>
        <w:ind w:left="720" w:hanging="360"/>
        <w:rPr/>
      </w:pPr>
      <w:r w:rsidDel="00000000" w:rsidR="00000000" w:rsidRPr="00000000">
        <w:rPr>
          <w:rtl w:val="0"/>
        </w:rPr>
        <w:t xml:space="preserve">New Business</w:t>
      </w:r>
    </w:p>
    <w:p w:rsidR="00000000" w:rsidDel="00000000" w:rsidP="00000000" w:rsidRDefault="00000000" w:rsidRPr="00000000" w14:paraId="00000061">
      <w:pPr>
        <w:numPr>
          <w:ilvl w:val="1"/>
          <w:numId w:val="5"/>
        </w:numPr>
        <w:spacing w:line="276.0005454545455" w:lineRule="auto"/>
        <w:ind w:left="1440" w:hanging="360"/>
        <w:rPr/>
      </w:pPr>
      <w:r w:rsidDel="00000000" w:rsidR="00000000" w:rsidRPr="00000000">
        <w:rPr>
          <w:rtl w:val="0"/>
        </w:rPr>
        <w:t xml:space="preserve">Playground plan</w:t>
      </w:r>
    </w:p>
    <w:p w:rsidR="00000000" w:rsidDel="00000000" w:rsidP="00000000" w:rsidRDefault="00000000" w:rsidRPr="00000000" w14:paraId="00000062">
      <w:pPr>
        <w:numPr>
          <w:ilvl w:val="2"/>
          <w:numId w:val="5"/>
        </w:numPr>
        <w:spacing w:line="276.0005454545455" w:lineRule="auto"/>
        <w:ind w:left="2160" w:hanging="360"/>
        <w:rPr/>
      </w:pPr>
      <w:r w:rsidDel="00000000" w:rsidR="00000000" w:rsidRPr="00000000">
        <w:rPr>
          <w:rtl w:val="0"/>
        </w:rPr>
        <w:t xml:space="preserve">Natural playscape</w:t>
      </w:r>
    </w:p>
    <w:p w:rsidR="00000000" w:rsidDel="00000000" w:rsidP="00000000" w:rsidRDefault="00000000" w:rsidRPr="00000000" w14:paraId="00000063">
      <w:pPr>
        <w:numPr>
          <w:ilvl w:val="2"/>
          <w:numId w:val="5"/>
        </w:numPr>
        <w:spacing w:line="276.0005454545455" w:lineRule="auto"/>
        <w:ind w:left="2160" w:hanging="360"/>
        <w:rPr/>
      </w:pPr>
      <w:r w:rsidDel="00000000" w:rsidR="00000000" w:rsidRPr="00000000">
        <w:rPr>
          <w:rtl w:val="0"/>
        </w:rPr>
        <w:t xml:space="preserve">Outdoor classroom space</w:t>
      </w:r>
    </w:p>
    <w:p w:rsidR="00000000" w:rsidDel="00000000" w:rsidP="00000000" w:rsidRDefault="00000000" w:rsidRPr="00000000" w14:paraId="00000064">
      <w:pPr>
        <w:numPr>
          <w:ilvl w:val="2"/>
          <w:numId w:val="5"/>
        </w:numPr>
        <w:spacing w:line="276.0005454545455" w:lineRule="auto"/>
        <w:ind w:left="2160" w:hanging="360"/>
        <w:rPr/>
      </w:pPr>
      <w:r w:rsidDel="00000000" w:rsidR="00000000" w:rsidRPr="00000000">
        <w:rPr>
          <w:rtl w:val="0"/>
        </w:rPr>
        <w:t xml:space="preserve">Place for youngest children--older children can still walk to playground, and benefit from the exercise, though all ages might utilize the outdoor classroom space, fenced in and all natural materials will be used, bottom level will be porous rubber material for rainwater to drain, engineered woodfill mulch will be used to level out space, David suggested an exposed aggregate pathway, and asked about lighting - no light is less pressure on the neighborhood</w:t>
      </w:r>
    </w:p>
    <w:p w:rsidR="00000000" w:rsidDel="00000000" w:rsidP="00000000" w:rsidRDefault="00000000" w:rsidRPr="00000000" w14:paraId="00000065">
      <w:pPr>
        <w:numPr>
          <w:ilvl w:val="2"/>
          <w:numId w:val="5"/>
        </w:numPr>
        <w:spacing w:line="276.0005454545455" w:lineRule="auto"/>
        <w:ind w:left="2160" w:hanging="360"/>
        <w:rPr/>
      </w:pPr>
      <w:r w:rsidDel="00000000" w:rsidR="00000000" w:rsidRPr="00000000">
        <w:rPr>
          <w:rtl w:val="0"/>
        </w:rPr>
        <w:t xml:space="preserve">What is projected wear and tear if it’s open to the public? Is there a liability factor? Emily investigating these questions</w:t>
      </w:r>
    </w:p>
    <w:p w:rsidR="00000000" w:rsidDel="00000000" w:rsidP="00000000" w:rsidRDefault="00000000" w:rsidRPr="00000000" w14:paraId="00000066">
      <w:pPr>
        <w:numPr>
          <w:ilvl w:val="2"/>
          <w:numId w:val="5"/>
        </w:numPr>
        <w:spacing w:line="276.0005454545455" w:lineRule="auto"/>
        <w:ind w:left="2160" w:hanging="360"/>
        <w:rPr/>
      </w:pPr>
      <w:r w:rsidDel="00000000" w:rsidR="00000000" w:rsidRPr="00000000">
        <w:rPr>
          <w:rtl w:val="0"/>
        </w:rPr>
        <w:t xml:space="preserve">How are we funding this? Cost is $270,000</w:t>
      </w:r>
    </w:p>
    <w:p w:rsidR="00000000" w:rsidDel="00000000" w:rsidP="00000000" w:rsidRDefault="00000000" w:rsidRPr="00000000" w14:paraId="00000067">
      <w:pPr>
        <w:numPr>
          <w:ilvl w:val="3"/>
          <w:numId w:val="5"/>
        </w:numPr>
        <w:spacing w:line="276.0005454545455" w:lineRule="auto"/>
        <w:ind w:left="2880" w:hanging="360"/>
        <w:rPr/>
      </w:pPr>
      <w:r w:rsidDel="00000000" w:rsidR="00000000" w:rsidRPr="00000000">
        <w:rPr>
          <w:rtl w:val="0"/>
        </w:rPr>
        <w:t xml:space="preserve">$120,000 already secured</w:t>
      </w:r>
    </w:p>
    <w:p w:rsidR="00000000" w:rsidDel="00000000" w:rsidP="00000000" w:rsidRDefault="00000000" w:rsidRPr="00000000" w14:paraId="00000068">
      <w:pPr>
        <w:numPr>
          <w:ilvl w:val="3"/>
          <w:numId w:val="5"/>
        </w:numPr>
        <w:spacing w:line="276.0005454545455" w:lineRule="auto"/>
        <w:ind w:left="2880" w:hanging="360"/>
        <w:rPr/>
      </w:pPr>
      <w:r w:rsidDel="00000000" w:rsidR="00000000" w:rsidRPr="00000000">
        <w:rPr>
          <w:rtl w:val="0"/>
        </w:rPr>
        <w:t xml:space="preserve">$150,000 to fundraise</w:t>
      </w:r>
    </w:p>
    <w:p w:rsidR="00000000" w:rsidDel="00000000" w:rsidP="00000000" w:rsidRDefault="00000000" w:rsidRPr="00000000" w14:paraId="00000069">
      <w:pPr>
        <w:numPr>
          <w:ilvl w:val="4"/>
          <w:numId w:val="5"/>
        </w:numPr>
        <w:spacing w:line="276.0005454545455" w:lineRule="auto"/>
        <w:ind w:left="3600" w:hanging="360"/>
        <w:rPr/>
      </w:pPr>
      <w:r w:rsidDel="00000000" w:rsidR="00000000" w:rsidRPr="00000000">
        <w:rPr>
          <w:rtl w:val="0"/>
        </w:rPr>
        <w:t xml:space="preserve">3-phase plan for buildout and fundraising</w:t>
      </w:r>
    </w:p>
    <w:p w:rsidR="00000000" w:rsidDel="00000000" w:rsidP="00000000" w:rsidRDefault="00000000" w:rsidRPr="00000000" w14:paraId="0000006A">
      <w:pPr>
        <w:numPr>
          <w:ilvl w:val="4"/>
          <w:numId w:val="5"/>
        </w:numPr>
        <w:spacing w:line="276.0005454545455" w:lineRule="auto"/>
        <w:ind w:left="3600" w:hanging="360"/>
        <w:rPr/>
      </w:pPr>
      <w:r w:rsidDel="00000000" w:rsidR="00000000" w:rsidRPr="00000000">
        <w:rPr>
          <w:rtl w:val="0"/>
        </w:rPr>
        <w:t xml:space="preserve">Board, school vendors, ice cream social, groundbreaking, families, Takoma businesses, foundations and grants</w:t>
      </w:r>
    </w:p>
    <w:p w:rsidR="00000000" w:rsidDel="00000000" w:rsidP="00000000" w:rsidRDefault="00000000" w:rsidRPr="00000000" w14:paraId="0000006B">
      <w:pPr>
        <w:numPr>
          <w:ilvl w:val="2"/>
          <w:numId w:val="5"/>
        </w:numPr>
        <w:spacing w:line="276.0005454545455" w:lineRule="auto"/>
        <w:ind w:left="2160" w:hanging="360"/>
        <w:rPr/>
      </w:pPr>
      <w:r w:rsidDel="00000000" w:rsidR="00000000" w:rsidRPr="00000000">
        <w:rPr>
          <w:rtl w:val="0"/>
        </w:rPr>
        <w:t xml:space="preserve">Playground will be dedicated to the late Jackie Cossentino, one of Breakthrough’s founders</w:t>
      </w:r>
    </w:p>
    <w:p w:rsidR="00000000" w:rsidDel="00000000" w:rsidP="00000000" w:rsidRDefault="00000000" w:rsidRPr="00000000" w14:paraId="0000006C">
      <w:pPr>
        <w:numPr>
          <w:ilvl w:val="1"/>
          <w:numId w:val="5"/>
        </w:numPr>
        <w:spacing w:line="276.0005454545455" w:lineRule="auto"/>
        <w:ind w:left="1440" w:hanging="360"/>
        <w:rPr/>
      </w:pPr>
      <w:r w:rsidDel="00000000" w:rsidR="00000000" w:rsidRPr="00000000">
        <w:rPr>
          <w:rtl w:val="0"/>
        </w:rPr>
        <w:t xml:space="preserve">Recruiting and onboarding new board members</w:t>
      </w:r>
    </w:p>
    <w:p w:rsidR="00000000" w:rsidDel="00000000" w:rsidP="00000000" w:rsidRDefault="00000000" w:rsidRPr="00000000" w14:paraId="0000006D">
      <w:pPr>
        <w:numPr>
          <w:ilvl w:val="2"/>
          <w:numId w:val="5"/>
        </w:numPr>
        <w:spacing w:line="276.0005454545455" w:lineRule="auto"/>
        <w:ind w:left="2160" w:hanging="360"/>
        <w:rPr/>
      </w:pPr>
      <w:r w:rsidDel="00000000" w:rsidR="00000000" w:rsidRPr="00000000">
        <w:rPr>
          <w:rtl w:val="0"/>
        </w:rPr>
        <w:t xml:space="preserve">We have at least 3 positions to fill; 3 members are due to roll off</w:t>
      </w:r>
    </w:p>
    <w:p w:rsidR="00000000" w:rsidDel="00000000" w:rsidP="00000000" w:rsidRDefault="00000000" w:rsidRPr="00000000" w14:paraId="0000006E">
      <w:pPr>
        <w:numPr>
          <w:ilvl w:val="2"/>
          <w:numId w:val="5"/>
        </w:numPr>
        <w:spacing w:line="276.0005454545455" w:lineRule="auto"/>
        <w:ind w:left="2160" w:hanging="360"/>
        <w:rPr/>
      </w:pPr>
      <w:r w:rsidDel="00000000" w:rsidR="00000000" w:rsidRPr="00000000">
        <w:rPr>
          <w:rtl w:val="0"/>
        </w:rPr>
        <w:t xml:space="preserve">What skills do we need? Fundraising, leadership coaching</w:t>
      </w:r>
    </w:p>
    <w:p w:rsidR="00000000" w:rsidDel="00000000" w:rsidP="00000000" w:rsidRDefault="00000000" w:rsidRPr="00000000" w14:paraId="0000006F">
      <w:pPr>
        <w:numPr>
          <w:ilvl w:val="2"/>
          <w:numId w:val="5"/>
        </w:numPr>
        <w:spacing w:line="276.0005454545455" w:lineRule="auto"/>
        <w:ind w:left="2160" w:hanging="360"/>
        <w:rPr/>
      </w:pPr>
      <w:r w:rsidDel="00000000" w:rsidR="00000000" w:rsidRPr="00000000">
        <w:rPr>
          <w:rtl w:val="0"/>
        </w:rPr>
        <w:t xml:space="preserve">We need to have at least 5 DC residents</w:t>
      </w:r>
    </w:p>
    <w:p w:rsidR="00000000" w:rsidDel="00000000" w:rsidP="00000000" w:rsidRDefault="00000000" w:rsidRPr="00000000" w14:paraId="00000070">
      <w:pPr>
        <w:numPr>
          <w:ilvl w:val="2"/>
          <w:numId w:val="5"/>
        </w:numPr>
        <w:spacing w:line="276.0005454545455" w:lineRule="auto"/>
        <w:ind w:left="2160" w:hanging="360"/>
        <w:rPr/>
      </w:pPr>
      <w:r w:rsidDel="00000000" w:rsidR="00000000" w:rsidRPr="00000000">
        <w:rPr>
          <w:rtl w:val="0"/>
        </w:rPr>
        <w:t xml:space="preserve">Emily will work on language for newsletter and website, and each board member will come to next meeting with 2 or more recommendations</w:t>
      </w:r>
    </w:p>
    <w:p w:rsidR="00000000" w:rsidDel="00000000" w:rsidP="00000000" w:rsidRDefault="00000000" w:rsidRPr="00000000" w14:paraId="00000071">
      <w:pPr>
        <w:numPr>
          <w:ilvl w:val="1"/>
          <w:numId w:val="5"/>
        </w:numPr>
        <w:spacing w:line="276.0005454545455" w:lineRule="auto"/>
        <w:ind w:left="1440" w:hanging="360"/>
        <w:rPr/>
      </w:pPr>
      <w:r w:rsidDel="00000000" w:rsidR="00000000" w:rsidRPr="00000000">
        <w:rPr>
          <w:rtl w:val="0"/>
        </w:rPr>
        <w:t xml:space="preserve">Approval of new contracts over $25,000</w:t>
      </w:r>
    </w:p>
    <w:p w:rsidR="00000000" w:rsidDel="00000000" w:rsidP="00000000" w:rsidRDefault="00000000" w:rsidRPr="00000000" w14:paraId="00000072">
      <w:pPr>
        <w:numPr>
          <w:ilvl w:val="2"/>
          <w:numId w:val="5"/>
        </w:numPr>
        <w:spacing w:line="276.0005454545455" w:lineRule="auto"/>
        <w:ind w:left="2160" w:hanging="360"/>
        <w:rPr/>
      </w:pPr>
      <w:r w:rsidDel="00000000" w:rsidR="00000000" w:rsidRPr="00000000">
        <w:rPr>
          <w:rtl w:val="0"/>
        </w:rPr>
        <w:t xml:space="preserve">Casa Lala, aftercare</w:t>
      </w:r>
    </w:p>
    <w:p w:rsidR="00000000" w:rsidDel="00000000" w:rsidP="00000000" w:rsidRDefault="00000000" w:rsidRPr="00000000" w14:paraId="00000073">
      <w:pPr>
        <w:rPr/>
      </w:pPr>
      <w:r w:rsidDel="00000000" w:rsidR="00000000" w:rsidRPr="00000000">
        <w:rPr>
          <w:rtl w:val="0"/>
        </w:rPr>
        <w:t xml:space="preserve">Motion: Rachel moves to approve</w:t>
      </w:r>
    </w:p>
    <w:p w:rsidR="00000000" w:rsidDel="00000000" w:rsidP="00000000" w:rsidRDefault="00000000" w:rsidRPr="00000000" w14:paraId="00000074">
      <w:pPr>
        <w:rPr/>
      </w:pPr>
      <w:r w:rsidDel="00000000" w:rsidR="00000000" w:rsidRPr="00000000">
        <w:rPr>
          <w:rtl w:val="0"/>
        </w:rPr>
        <w:t xml:space="preserve">Second: Chris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3480"/>
        <w:gridCol w:w="930"/>
        <w:gridCol w:w="3750"/>
        <w:tblGridChange w:id="0">
          <w:tblGrid>
            <w:gridCol w:w="1200"/>
            <w:gridCol w:w="3480"/>
            <w:gridCol w:w="930"/>
            <w:gridCol w:w="37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Chris Lohse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t xml:space="preserve">Michael Bing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t xml:space="preserve">David Bagnoli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t xml:space="preserve">Rachel Kimboko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t xml:space="preserve">Sara Suchman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t xml:space="preserve">Keith Whitescarver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t xml:space="preserve">Vivek Swaminathan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t xml:space="preserve">Kendra Harpster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r>
          </w:p>
        </w:tc>
      </w:tr>
    </w:tbl>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spacing w:line="276.0005454545455" w:lineRule="auto"/>
        <w:ind w:left="720" w:firstLine="0"/>
        <w:rPr/>
      </w:pPr>
      <w:r w:rsidDel="00000000" w:rsidR="00000000" w:rsidRPr="00000000">
        <w:rPr>
          <w:rtl w:val="0"/>
        </w:rPr>
      </w:r>
    </w:p>
    <w:p w:rsidR="00000000" w:rsidDel="00000000" w:rsidP="00000000" w:rsidRDefault="00000000" w:rsidRPr="00000000" w14:paraId="0000008D">
      <w:pPr>
        <w:numPr>
          <w:ilvl w:val="2"/>
          <w:numId w:val="5"/>
        </w:numPr>
        <w:spacing w:line="276.0005454545455" w:lineRule="auto"/>
        <w:ind w:left="2160" w:hanging="360"/>
        <w:rPr/>
      </w:pPr>
      <w:r w:rsidDel="00000000" w:rsidR="00000000" w:rsidRPr="00000000">
        <w:rPr>
          <w:rtl w:val="0"/>
        </w:rPr>
        <w:t xml:space="preserve">Rome Charters, busing services</w:t>
      </w:r>
    </w:p>
    <w:p w:rsidR="00000000" w:rsidDel="00000000" w:rsidP="00000000" w:rsidRDefault="00000000" w:rsidRPr="00000000" w14:paraId="0000008E">
      <w:pPr>
        <w:rPr/>
      </w:pPr>
      <w:r w:rsidDel="00000000" w:rsidR="00000000" w:rsidRPr="00000000">
        <w:rPr>
          <w:rtl w:val="0"/>
        </w:rPr>
        <w:t xml:space="preserve">Motion: Rachel moves to approve</w:t>
      </w:r>
    </w:p>
    <w:p w:rsidR="00000000" w:rsidDel="00000000" w:rsidP="00000000" w:rsidRDefault="00000000" w:rsidRPr="00000000" w14:paraId="0000008F">
      <w:pPr>
        <w:rPr/>
      </w:pPr>
      <w:r w:rsidDel="00000000" w:rsidR="00000000" w:rsidRPr="00000000">
        <w:rPr>
          <w:rtl w:val="0"/>
        </w:rPr>
        <w:t xml:space="preserve">Second: Chris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3480"/>
        <w:gridCol w:w="930"/>
        <w:gridCol w:w="3750"/>
        <w:tblGridChange w:id="0">
          <w:tblGrid>
            <w:gridCol w:w="1200"/>
            <w:gridCol w:w="3480"/>
            <w:gridCol w:w="930"/>
            <w:gridCol w:w="37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Chris Lohse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Michael Bing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t xml:space="preserve">David Bagnoli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Rachel Kimboko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t xml:space="preserve">Sara Suchman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rPr/>
            </w:pPr>
            <w:r w:rsidDel="00000000" w:rsidR="00000000" w:rsidRPr="00000000">
              <w:rPr>
                <w:rtl w:val="0"/>
              </w:rPr>
              <w:t xml:space="preserve">Whitescarver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center"/>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t xml:space="preserve">Vivek Swaminathan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t xml:space="preserve">Kendra Harpster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pPr>
            <w:r w:rsidDel="00000000" w:rsidR="00000000" w:rsidRPr="00000000">
              <w:rPr>
                <w:rtl w:val="0"/>
              </w:rPr>
            </w:r>
          </w:p>
        </w:tc>
      </w:tr>
    </w:tbl>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spacing w:line="276.0005454545455" w:lineRule="auto"/>
        <w:rPr/>
      </w:pPr>
      <w:r w:rsidDel="00000000" w:rsidR="00000000" w:rsidRPr="00000000">
        <w:rPr>
          <w:rtl w:val="0"/>
        </w:rPr>
      </w:r>
    </w:p>
    <w:p w:rsidR="00000000" w:rsidDel="00000000" w:rsidP="00000000" w:rsidRDefault="00000000" w:rsidRPr="00000000" w14:paraId="000000A8">
      <w:pPr>
        <w:spacing w:line="276.0005454545455" w:lineRule="auto"/>
        <w:ind w:left="720" w:firstLine="0"/>
        <w:rPr/>
      </w:pPr>
      <w:r w:rsidDel="00000000" w:rsidR="00000000" w:rsidRPr="00000000">
        <w:rPr>
          <w:rtl w:val="0"/>
        </w:rPr>
        <w:t xml:space="preserve"> </w:t>
      </w:r>
    </w:p>
    <w:p w:rsidR="00000000" w:rsidDel="00000000" w:rsidP="00000000" w:rsidRDefault="00000000" w:rsidRPr="00000000" w14:paraId="000000A9">
      <w:pPr>
        <w:numPr>
          <w:ilvl w:val="0"/>
          <w:numId w:val="2"/>
        </w:numPr>
        <w:spacing w:line="276.0005454545455" w:lineRule="auto"/>
        <w:ind w:left="720" w:hanging="360"/>
        <w:rPr/>
      </w:pPr>
      <w:r w:rsidDel="00000000" w:rsidR="00000000" w:rsidRPr="00000000">
        <w:rPr>
          <w:rtl w:val="0"/>
        </w:rPr>
        <w:t xml:space="preserve">Covid protocols</w:t>
      </w:r>
    </w:p>
    <w:p w:rsidR="00000000" w:rsidDel="00000000" w:rsidP="00000000" w:rsidRDefault="00000000" w:rsidRPr="00000000" w14:paraId="000000AA">
      <w:pPr>
        <w:numPr>
          <w:ilvl w:val="1"/>
          <w:numId w:val="2"/>
        </w:numPr>
        <w:spacing w:line="276.0005454545455" w:lineRule="auto"/>
        <w:ind w:left="1440" w:hanging="360"/>
        <w:rPr/>
      </w:pPr>
      <w:r w:rsidDel="00000000" w:rsidR="00000000" w:rsidRPr="00000000">
        <w:rPr>
          <w:rtl w:val="0"/>
        </w:rPr>
        <w:t xml:space="preserve">Staff who are not vaccinated must submit weekly negative covid results</w:t>
      </w:r>
    </w:p>
    <w:p w:rsidR="00000000" w:rsidDel="00000000" w:rsidP="00000000" w:rsidRDefault="00000000" w:rsidRPr="00000000" w14:paraId="000000AB">
      <w:pPr>
        <w:numPr>
          <w:ilvl w:val="1"/>
          <w:numId w:val="2"/>
        </w:numPr>
        <w:spacing w:line="276.0005454545455" w:lineRule="auto"/>
        <w:ind w:left="1440" w:hanging="360"/>
        <w:rPr/>
      </w:pPr>
      <w:r w:rsidDel="00000000" w:rsidR="00000000" w:rsidRPr="00000000">
        <w:rPr>
          <w:rtl w:val="0"/>
        </w:rPr>
        <w:t xml:space="preserve">One classroom already in quarantine</w:t>
      </w:r>
    </w:p>
    <w:p w:rsidR="00000000" w:rsidDel="00000000" w:rsidP="00000000" w:rsidRDefault="00000000" w:rsidRPr="00000000" w14:paraId="000000AC">
      <w:pPr>
        <w:numPr>
          <w:ilvl w:val="1"/>
          <w:numId w:val="2"/>
        </w:numPr>
        <w:spacing w:line="276.0005454545455" w:lineRule="auto"/>
        <w:ind w:left="1440" w:hanging="360"/>
        <w:rPr/>
      </w:pPr>
      <w:r w:rsidDel="00000000" w:rsidR="00000000" w:rsidRPr="00000000">
        <w:rPr>
          <w:rtl w:val="0"/>
        </w:rPr>
        <w:t xml:space="preserve">School preparing for a highly disrupted year due to covid</w:t>
      </w:r>
    </w:p>
    <w:p w:rsidR="00000000" w:rsidDel="00000000" w:rsidP="00000000" w:rsidRDefault="00000000" w:rsidRPr="00000000" w14:paraId="000000AD">
      <w:pPr>
        <w:numPr>
          <w:ilvl w:val="1"/>
          <w:numId w:val="2"/>
        </w:numPr>
        <w:spacing w:line="276.0005454545455" w:lineRule="auto"/>
        <w:ind w:left="1440" w:hanging="360"/>
        <w:rPr/>
      </w:pPr>
      <w:r w:rsidDel="00000000" w:rsidR="00000000" w:rsidRPr="00000000">
        <w:rPr>
          <w:rtl w:val="0"/>
        </w:rPr>
        <w:t xml:space="preserve">Might Breakthrough institute a temperature check? This results in a line of children accumulating, which is problematic</w:t>
      </w:r>
    </w:p>
    <w:p w:rsidR="00000000" w:rsidDel="00000000" w:rsidP="00000000" w:rsidRDefault="00000000" w:rsidRPr="00000000" w14:paraId="000000AE">
      <w:pPr>
        <w:numPr>
          <w:ilvl w:val="1"/>
          <w:numId w:val="2"/>
        </w:numPr>
        <w:spacing w:line="276.0005454545455" w:lineRule="auto"/>
        <w:ind w:left="1440" w:hanging="360"/>
        <w:rPr/>
      </w:pPr>
      <w:r w:rsidDel="00000000" w:rsidR="00000000" w:rsidRPr="00000000">
        <w:rPr>
          <w:rtl w:val="0"/>
        </w:rPr>
        <w:t xml:space="preserve">Michael asked about pickup and dropoff and congestion.  Hannah explained different entry/exit doors and following appropriate timing discipline with parents.  Proactive approach at ANC meeting, At East End there was a park and ride system where people continuously move on.</w:t>
      </w:r>
    </w:p>
    <w:p w:rsidR="00000000" w:rsidDel="00000000" w:rsidP="00000000" w:rsidRDefault="00000000" w:rsidRPr="00000000" w14:paraId="000000AF">
      <w:pPr>
        <w:numPr>
          <w:ilvl w:val="0"/>
          <w:numId w:val="2"/>
        </w:numPr>
        <w:spacing w:line="276.0005454545455" w:lineRule="auto"/>
        <w:ind w:left="720" w:hanging="360"/>
        <w:rPr/>
      </w:pPr>
      <w:r w:rsidDel="00000000" w:rsidR="00000000" w:rsidRPr="00000000">
        <w:rPr>
          <w:rtl w:val="0"/>
        </w:rPr>
        <w:t xml:space="preserve">6:34pm: Adjourn</w:t>
      </w:r>
    </w:p>
    <w:p w:rsidR="00000000" w:rsidDel="00000000" w:rsidP="00000000" w:rsidRDefault="00000000" w:rsidRPr="00000000" w14:paraId="000000B0">
      <w:pPr>
        <w:spacing w:line="276.0005454545455" w:lineRule="auto"/>
        <w:rPr/>
      </w:pPr>
      <w:r w:rsidDel="00000000" w:rsidR="00000000" w:rsidRPr="00000000">
        <w:rPr>
          <w:rtl w:val="0"/>
        </w:rPr>
      </w:r>
    </w:p>
    <w:p w:rsidR="00000000" w:rsidDel="00000000" w:rsidP="00000000" w:rsidRDefault="00000000" w:rsidRPr="00000000" w14:paraId="000000B1">
      <w:pPr>
        <w:pageBreakBefore w:val="0"/>
        <w:spacing w:line="276" w:lineRule="auto"/>
        <w:rPr/>
      </w:pPr>
      <w:r w:rsidDel="00000000" w:rsidR="00000000" w:rsidRPr="00000000">
        <w:rPr>
          <w:rtl w:val="0"/>
        </w:rPr>
      </w:r>
    </w:p>
    <w:p w:rsidR="00000000" w:rsidDel="00000000" w:rsidP="00000000" w:rsidRDefault="00000000" w:rsidRPr="00000000" w14:paraId="000000B2">
      <w:pPr>
        <w:pageBreakBefore w:val="0"/>
        <w:spacing w:line="276" w:lineRule="auto"/>
        <w:rPr/>
      </w:pPr>
      <w:r w:rsidDel="00000000" w:rsidR="00000000" w:rsidRPr="00000000">
        <w:rPr>
          <w:rtl w:val="0"/>
        </w:rPr>
      </w:r>
    </w:p>
    <w:p w:rsidR="00000000" w:rsidDel="00000000" w:rsidP="00000000" w:rsidRDefault="00000000" w:rsidRPr="00000000" w14:paraId="000000B3">
      <w:pPr>
        <w:pageBreakBefore w:val="0"/>
        <w:spacing w:line="276" w:lineRule="auto"/>
        <w:ind w:left="720" w:firstLine="0"/>
        <w:rPr/>
      </w:pPr>
      <w:r w:rsidDel="00000000" w:rsidR="00000000" w:rsidRPr="00000000">
        <w:rPr>
          <w:rtl w:val="0"/>
        </w:rPr>
      </w:r>
    </w:p>
    <w:p w:rsidR="00000000" w:rsidDel="00000000" w:rsidP="00000000" w:rsidRDefault="00000000" w:rsidRPr="00000000" w14:paraId="000000B4">
      <w:pPr>
        <w:pageBreakBefore w:val="0"/>
        <w:spacing w:line="276.0005454545455" w:lineRule="auto"/>
        <w:ind w:left="0" w:firstLine="0"/>
        <w:rPr/>
      </w:pPr>
      <w:r w:rsidDel="00000000" w:rsidR="00000000" w:rsidRPr="00000000">
        <w:rPr>
          <w:rtl w:val="0"/>
        </w:rPr>
      </w:r>
    </w:p>
    <w:p w:rsidR="00000000" w:rsidDel="00000000" w:rsidP="00000000" w:rsidRDefault="00000000" w:rsidRPr="00000000" w14:paraId="000000B5">
      <w:pPr>
        <w:pageBreakBefore w:val="0"/>
        <w:rPr/>
      </w:pPr>
      <w:r w:rsidDel="00000000" w:rsidR="00000000" w:rsidRPr="00000000">
        <w:rPr>
          <w:rtl w:val="0"/>
        </w:rPr>
      </w:r>
    </w:p>
    <w:sectPr>
      <w:pgSz w:h="15840" w:w="12240" w:orient="portrait"/>
      <w:pgMar w:bottom="1086.6666666666654"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5"/>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